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D6" w:rsidRPr="00DC67D6" w:rsidRDefault="00DC67D6" w:rsidP="00DC67D6">
      <w:pPr>
        <w:jc w:val="center"/>
        <w:rPr>
          <w:sz w:val="24"/>
          <w:szCs w:val="24"/>
        </w:rPr>
      </w:pPr>
      <w:r w:rsidRPr="00DC67D6">
        <w:rPr>
          <w:sz w:val="24"/>
          <w:szCs w:val="24"/>
        </w:rPr>
        <w:t>Semblanza Curricular</w:t>
      </w:r>
    </w:p>
    <w:p w:rsidR="00DC67D6" w:rsidRPr="00DC67D6" w:rsidRDefault="00DC67D6" w:rsidP="00DC67D6">
      <w:pPr>
        <w:jc w:val="center"/>
        <w:rPr>
          <w:b/>
          <w:sz w:val="24"/>
          <w:szCs w:val="24"/>
        </w:rPr>
      </w:pPr>
      <w:r w:rsidRPr="00DC67D6">
        <w:rPr>
          <w:b/>
          <w:sz w:val="24"/>
          <w:szCs w:val="24"/>
        </w:rPr>
        <w:t>Dra. Judith Salvador Cruz</w:t>
      </w:r>
    </w:p>
    <w:p w:rsidR="00DC67D6" w:rsidRDefault="00DC67D6" w:rsidP="00DC67D6">
      <w:pPr>
        <w:jc w:val="both"/>
      </w:pPr>
    </w:p>
    <w:p w:rsidR="00EA20AA" w:rsidRDefault="00EA20AA" w:rsidP="00DC67D6">
      <w:pPr>
        <w:jc w:val="both"/>
      </w:pPr>
      <w:r>
        <w:t>La Dra. Judith Salvador Cruz posee el grado de Maestra en Neuropsicología y de doctorado en Psicología. Es miembro del Sistema Nacional de Investigadores  nivel 2 y sus investigaciones han sido financiadas por CONACYT y  la UNAM-PAPIIT. Ha dirigido  tesis de  alumnos de Licenciatura,   Maestría y  de Doctorado. Actualmente dirige  a 3 alumnos de Doctorado, de entre sus publicaciones se encuentran 42 artículos publicados en revistas indexadas con arbitraje riguroso,  reconocimiento nacional e internacional  y 5 capítulos de libros.</w:t>
      </w:r>
    </w:p>
    <w:p w:rsidR="00EA20AA" w:rsidRDefault="00EA20AA" w:rsidP="00DC67D6">
      <w:pPr>
        <w:jc w:val="both"/>
      </w:pPr>
      <w:r>
        <w:t xml:space="preserve">La Dra. Salvador ha participado activamente en las actividades de docencia e investigación desarrolladas en el programa Maestría y Doctorado en Psicología  de la U.N.A.M. </w:t>
      </w:r>
    </w:p>
    <w:p w:rsidR="00EA20AA" w:rsidRDefault="00EA20AA" w:rsidP="00DC67D6">
      <w:pPr>
        <w:jc w:val="both"/>
      </w:pPr>
      <w:r>
        <w:t xml:space="preserve">A nivel de Investigación  colaboró en diversos proyectos tales como: Estandarización de la Figura Compleja de Rey y de Taylor; Neuropsicología en pacientes psiquiátricos, la </w:t>
      </w:r>
      <w:proofErr w:type="spellStart"/>
      <w:r>
        <w:t>perseveración</w:t>
      </w:r>
      <w:proofErr w:type="spellEnd"/>
      <w:r>
        <w:t xml:space="preserve"> en pacientes esquizofrénicos, Vygotsky en el área rural; déficit de atención en adolescentes, la autorregulación en la comprensión lectora de niños otomíes, comprensión lectora en niños de primaria, neuropsicología de los trastornos alimentarios y Escala  de Signos Neurológicos blandos ESNB-Mx  para escolares de educación básica etc.  </w:t>
      </w:r>
    </w:p>
    <w:p w:rsidR="00EA20AA" w:rsidRDefault="00EA20AA" w:rsidP="00DC67D6">
      <w:pPr>
        <w:jc w:val="both"/>
      </w:pPr>
      <w:r>
        <w:t xml:space="preserve">A nivel de docencia ha impartido cursos en varias instituciones de salud y educación situadas en diferentes lugares de la República Mexicana y a Nivel Internacional, sobre diferentes temas relacionados con el campo de la educación, salud, neuropsicología,  patologías neurológicas y psiquiátricas, así como el manejo y análisis de pruebas neuropsicológicas a nivel infantil y de adultos. Fue responsable de la Residencia en Neuropsicología Clínica durante 8 años. Además de que ha realizado actividades de asesoría y supervisión de  alumnos de maestría y de doctorado. Ha dictado conferencias y cursos de su especialidad a nivel Nacional e Internacional. Fue premiada en el VIII Congreso Latinoamericano de Neuropsicología, organizado por la Sociedad Latinoamericana de Neuropsicología (SLAN) en Montreal, Quebec, Canadá. Su grupo de investigación ganó el premio al mejor trabajo libre de investigación en el Congreso Internacional de Neuropsicología Clínica Intrahospitalaria. A nivel Nacional la Sociedad Mexicana de Neurología Pediátrica A.C. le otorgó un reconocimiento por su aportación científica y personal en el desarrollo y fortalecimiento de la neurología pediátrica mexicana. Recientemente fue galardonada con el premió “Dr. Serafín Joel Mercado </w:t>
      </w:r>
      <w:proofErr w:type="spellStart"/>
      <w:r>
        <w:t>Doménech</w:t>
      </w:r>
      <w:proofErr w:type="spellEnd"/>
      <w:r>
        <w:t>” por su destacada trayectoria como investigadora.</w:t>
      </w:r>
    </w:p>
    <w:p w:rsidR="00EA20AA" w:rsidRDefault="00EA20AA" w:rsidP="00DC67D6">
      <w:pPr>
        <w:jc w:val="both"/>
      </w:pPr>
      <w:r>
        <w:t>La Dra. Salvador es miembro de la cartera de árbitros de CONACYT, es evaluador  externo de Proyectos de Investigación de diversas Universidades del país entre ellas</w:t>
      </w:r>
      <w:proofErr w:type="gramStart"/>
      <w:r>
        <w:t>:  la</w:t>
      </w:r>
      <w:proofErr w:type="gramEnd"/>
      <w:r>
        <w:t xml:space="preserve"> Universidad Autónoma de  Aguascalientes,  Universidad Autónoma de Morelos,  la Universidad Autónoma del Estado de México y del Instituto de Seguridad Social para los trabajadores del Estado.</w:t>
      </w:r>
    </w:p>
    <w:p w:rsidR="00EA20AA" w:rsidRDefault="00EA20AA" w:rsidP="00DC67D6">
      <w:pPr>
        <w:jc w:val="both"/>
      </w:pPr>
      <w:r>
        <w:lastRenderedPageBreak/>
        <w:t xml:space="preserve">A nivel internacional colaboró en el dictamen de proyectos de investigación del  COLCIENCIAS de Colombia y fue la editora de un número especial de la Revista Colombiana de Psicología, es dictaminadora de diversas revistas. Actualmente es profesora e investigadora de Tiempo completo de la FES Zaragoza UNAM y  Coordinadora de La Red Nacional de </w:t>
      </w:r>
      <w:proofErr w:type="spellStart"/>
      <w:r>
        <w:t>Psicofisiología</w:t>
      </w:r>
      <w:proofErr w:type="spellEnd"/>
      <w:r>
        <w:t xml:space="preserve">, </w:t>
      </w:r>
      <w:proofErr w:type="spellStart"/>
      <w:r>
        <w:t>Psicobiología</w:t>
      </w:r>
      <w:proofErr w:type="spellEnd"/>
      <w:r>
        <w:t xml:space="preserve"> y Neuropsicología del Sistema Mexicano de Investigación en Psicología (SMIP).</w:t>
      </w:r>
    </w:p>
    <w:p w:rsidR="00EA20AA" w:rsidRDefault="00EA20AA" w:rsidP="00DC67D6">
      <w:pPr>
        <w:jc w:val="both"/>
      </w:pPr>
    </w:p>
    <w:p w:rsidR="00EA20AA" w:rsidRDefault="00EA20AA" w:rsidP="00DC67D6">
      <w:pPr>
        <w:jc w:val="both"/>
      </w:pPr>
      <w:r>
        <w:t xml:space="preserve">Publicaciones (últimas </w:t>
      </w:r>
      <w:r w:rsidR="00E359D3">
        <w:t>publicaciones</w:t>
      </w:r>
      <w:r>
        <w:t>):</w:t>
      </w:r>
    </w:p>
    <w:p w:rsidR="00E359D3" w:rsidRDefault="0084380A" w:rsidP="00E359D3">
      <w:pPr>
        <w:jc w:val="both"/>
      </w:pPr>
      <w:r>
        <w:t>1.</w:t>
      </w:r>
      <w:r w:rsidR="00E359D3">
        <w:t xml:space="preserve"> </w:t>
      </w:r>
      <w:proofErr w:type="spellStart"/>
      <w:r w:rsidR="00E359D3">
        <w:t>Colin</w:t>
      </w:r>
      <w:proofErr w:type="spellEnd"/>
      <w:r w:rsidR="00E359D3">
        <w:t xml:space="preserve">, MJ.,  </w:t>
      </w:r>
      <w:proofErr w:type="spellStart"/>
      <w:r w:rsidR="00E359D3">
        <w:t>Garcell</w:t>
      </w:r>
      <w:proofErr w:type="spellEnd"/>
      <w:r w:rsidR="00E359D3">
        <w:t>, J.,  Bosch-</w:t>
      </w:r>
      <w:proofErr w:type="spellStart"/>
      <w:r w:rsidR="00E359D3">
        <w:t>Bayard</w:t>
      </w:r>
      <w:proofErr w:type="spellEnd"/>
      <w:r w:rsidR="00E359D3">
        <w:t xml:space="preserve"> Cruz-</w:t>
      </w:r>
      <w:proofErr w:type="spellStart"/>
      <w:r w:rsidR="00E359D3">
        <w:t>Rivero,I</w:t>
      </w:r>
      <w:proofErr w:type="spellEnd"/>
      <w:r w:rsidR="00E359D3">
        <w:t xml:space="preserve"> </w:t>
      </w:r>
      <w:proofErr w:type="gramStart"/>
      <w:r w:rsidR="00E359D3" w:rsidRPr="00E359D3">
        <w:rPr>
          <w:b/>
        </w:rPr>
        <w:t>.,</w:t>
      </w:r>
      <w:proofErr w:type="gramEnd"/>
      <w:r w:rsidR="00E359D3" w:rsidRPr="00E359D3">
        <w:rPr>
          <w:b/>
        </w:rPr>
        <w:t xml:space="preserve"> Salvador-Cruz, J</w:t>
      </w:r>
      <w:r w:rsidR="00E359D3">
        <w:t xml:space="preserve">., </w:t>
      </w:r>
      <w:proofErr w:type="spellStart"/>
      <w:r w:rsidR="00E359D3">
        <w:t>Pasaye</w:t>
      </w:r>
      <w:proofErr w:type="spellEnd"/>
      <w:r w:rsidR="00E359D3">
        <w:t xml:space="preserve">-Alcaraz, E., </w:t>
      </w:r>
      <w:proofErr w:type="spellStart"/>
      <w:r w:rsidR="00E359D3">
        <w:t>Harmony-BailletI</w:t>
      </w:r>
      <w:proofErr w:type="spellEnd"/>
      <w:r w:rsidR="00E359D3">
        <w:t xml:space="preserve"> T. (2018) Influencia del estatus socioeconómico sobre variables cognitivas y </w:t>
      </w:r>
      <w:proofErr w:type="spellStart"/>
      <w:r w:rsidR="00E359D3">
        <w:t>electroencefalográficas</w:t>
      </w:r>
      <w:proofErr w:type="spellEnd"/>
      <w:r w:rsidR="00E359D3">
        <w:t xml:space="preserve"> en escolares con riesgo de daño. Revista Cubana de Pediatría, 90(2), 1-7.</w:t>
      </w:r>
    </w:p>
    <w:p w:rsidR="00E359D3" w:rsidRDefault="0084380A" w:rsidP="00E359D3">
      <w:pPr>
        <w:jc w:val="both"/>
      </w:pPr>
      <w:r>
        <w:rPr>
          <w:lang w:val="en-US"/>
        </w:rPr>
        <w:t xml:space="preserve">2. </w:t>
      </w:r>
      <w:proofErr w:type="spellStart"/>
      <w:r w:rsidR="00E359D3" w:rsidRPr="0084380A">
        <w:rPr>
          <w:lang w:val="en-US"/>
        </w:rPr>
        <w:t>Aldebarán</w:t>
      </w:r>
      <w:proofErr w:type="spellEnd"/>
      <w:r w:rsidR="00E359D3" w:rsidRPr="0084380A">
        <w:rPr>
          <w:lang w:val="en-US"/>
        </w:rPr>
        <w:t xml:space="preserve"> Toledo-</w:t>
      </w:r>
      <w:proofErr w:type="spellStart"/>
      <w:r w:rsidR="00E359D3" w:rsidRPr="0084380A">
        <w:rPr>
          <w:lang w:val="en-US"/>
        </w:rPr>
        <w:t>Fernández</w:t>
      </w:r>
      <w:proofErr w:type="spellEnd"/>
      <w:r w:rsidR="00E359D3" w:rsidRPr="0084380A">
        <w:rPr>
          <w:lang w:val="en-US"/>
        </w:rPr>
        <w:t xml:space="preserve">, Leonor </w:t>
      </w:r>
      <w:proofErr w:type="spellStart"/>
      <w:r w:rsidR="00E359D3" w:rsidRPr="0084380A">
        <w:rPr>
          <w:lang w:val="en-US"/>
        </w:rPr>
        <w:t>García</w:t>
      </w:r>
      <w:proofErr w:type="spellEnd"/>
      <w:r w:rsidR="00E359D3" w:rsidRPr="0084380A">
        <w:rPr>
          <w:lang w:val="en-US"/>
        </w:rPr>
        <w:t xml:space="preserve">-Gómez, Luis Villalobos-Gallegos, </w:t>
      </w:r>
      <w:r w:rsidR="00E359D3" w:rsidRPr="0084380A">
        <w:rPr>
          <w:b/>
          <w:lang w:val="en-US"/>
        </w:rPr>
        <w:t>Judith Salvador-Cruz</w:t>
      </w:r>
      <w:r w:rsidR="00E359D3" w:rsidRPr="0084380A">
        <w:rPr>
          <w:lang w:val="en-US"/>
        </w:rPr>
        <w:t xml:space="preserve"> (2018) Validity of the Montreal Battery of Evaluation of </w:t>
      </w:r>
      <w:proofErr w:type="spellStart"/>
      <w:r w:rsidR="00E359D3" w:rsidRPr="0084380A">
        <w:rPr>
          <w:lang w:val="en-US"/>
        </w:rPr>
        <w:t>Amusia</w:t>
      </w:r>
      <w:proofErr w:type="spellEnd"/>
      <w:r w:rsidR="00E359D3" w:rsidRPr="0084380A">
        <w:rPr>
          <w:lang w:val="en-US"/>
        </w:rPr>
        <w:t xml:space="preserve">: An Analysis Using Structural Equation Modeling. </w:t>
      </w:r>
      <w:proofErr w:type="spellStart"/>
      <w:r w:rsidR="00E359D3">
        <w:t>Studia</w:t>
      </w:r>
      <w:proofErr w:type="spellEnd"/>
      <w:r w:rsidR="00E359D3">
        <w:t xml:space="preserve"> </w:t>
      </w:r>
      <w:proofErr w:type="spellStart"/>
      <w:r w:rsidR="00E359D3">
        <w:t>Psychologica</w:t>
      </w:r>
      <w:proofErr w:type="spellEnd"/>
      <w:r w:rsidR="00E359D3">
        <w:t>, 60(1), 42-56.</w:t>
      </w:r>
    </w:p>
    <w:p w:rsidR="00EA20AA" w:rsidRDefault="0084380A" w:rsidP="00DC67D6">
      <w:pPr>
        <w:jc w:val="both"/>
      </w:pPr>
      <w:r>
        <w:t xml:space="preserve">3. </w:t>
      </w:r>
      <w:r w:rsidR="00E359D3" w:rsidRPr="00E359D3">
        <w:t>Rodríguez-</w:t>
      </w:r>
      <w:proofErr w:type="spellStart"/>
      <w:r w:rsidR="00E359D3" w:rsidRPr="00E359D3">
        <w:t>Martínez</w:t>
      </w:r>
      <w:proofErr w:type="gramStart"/>
      <w:r w:rsidR="00E359D3" w:rsidRPr="00E359D3">
        <w:t>,M</w:t>
      </w:r>
      <w:proofErr w:type="spellEnd"/>
      <w:proofErr w:type="gramEnd"/>
      <w:r w:rsidR="00E359D3" w:rsidRPr="00E359D3">
        <w:t xml:space="preserve">., </w:t>
      </w:r>
      <w:proofErr w:type="spellStart"/>
      <w:r w:rsidR="00E359D3" w:rsidRPr="00E359D3">
        <w:t>Tovalin-Ahumada,J.H</w:t>
      </w:r>
      <w:proofErr w:type="spellEnd"/>
      <w:r w:rsidR="00E359D3" w:rsidRPr="00E359D3">
        <w:t>, Gil-</w:t>
      </w:r>
      <w:proofErr w:type="spellStart"/>
      <w:r w:rsidR="00E359D3" w:rsidRPr="00E359D3">
        <w:t>Monte,P.R</w:t>
      </w:r>
      <w:proofErr w:type="spellEnd"/>
      <w:r w:rsidR="00E359D3" w:rsidRPr="00E359D3">
        <w:t xml:space="preserve">., </w:t>
      </w:r>
      <w:r w:rsidR="00E359D3" w:rsidRPr="00E359D3">
        <w:rPr>
          <w:b/>
        </w:rPr>
        <w:t>Salvador-Cruz, J</w:t>
      </w:r>
      <w:r w:rsidR="00E359D3" w:rsidRPr="00E359D3">
        <w:t>. y Acle-</w:t>
      </w:r>
      <w:proofErr w:type="spellStart"/>
      <w:r w:rsidR="00E359D3" w:rsidRPr="00E359D3">
        <w:t>Tomasini</w:t>
      </w:r>
      <w:proofErr w:type="spellEnd"/>
      <w:r w:rsidR="00E359D3" w:rsidRPr="00E359D3">
        <w:t xml:space="preserve"> G. (2018) “Trabajo emocional y estresores laborales como predictores de ansiedad y depresión en profesores universitarios mexicanos”  </w:t>
      </w:r>
      <w:proofErr w:type="spellStart"/>
      <w:r w:rsidR="00E359D3" w:rsidRPr="00E359D3">
        <w:t>Informació</w:t>
      </w:r>
      <w:proofErr w:type="spellEnd"/>
      <w:r w:rsidR="00E359D3" w:rsidRPr="00E359D3">
        <w:t xml:space="preserve"> </w:t>
      </w:r>
      <w:proofErr w:type="spellStart"/>
      <w:r w:rsidR="00E359D3" w:rsidRPr="00E359D3">
        <w:t>Psicològica</w:t>
      </w:r>
      <w:proofErr w:type="spellEnd"/>
      <w:r w:rsidR="00E359D3" w:rsidRPr="00E359D3">
        <w:t>, 115(11): 96-106.</w:t>
      </w:r>
    </w:p>
    <w:p w:rsidR="00473796" w:rsidRPr="0084380A" w:rsidRDefault="0084380A" w:rsidP="00DC67D6">
      <w:pPr>
        <w:jc w:val="both"/>
        <w:rPr>
          <w:lang w:val="en-US"/>
        </w:rPr>
      </w:pPr>
      <w:r>
        <w:t>4</w:t>
      </w:r>
      <w:r w:rsidR="00473796">
        <w:t xml:space="preserve">. García-Anacleto, A. y </w:t>
      </w:r>
      <w:r w:rsidR="00473796" w:rsidRPr="00473796">
        <w:rPr>
          <w:b/>
        </w:rPr>
        <w:t>Salvador-Cruz</w:t>
      </w:r>
      <w:r w:rsidR="00473796">
        <w:t xml:space="preserve"> J. (2017). Adaptación y Validación en población mexicana de la Escala BRIEF-P. </w:t>
      </w:r>
      <w:proofErr w:type="spellStart"/>
      <w:r w:rsidR="00473796" w:rsidRPr="0084380A">
        <w:rPr>
          <w:lang w:val="en-US"/>
        </w:rPr>
        <w:t>Cuadernos</w:t>
      </w:r>
      <w:proofErr w:type="spellEnd"/>
      <w:r w:rsidR="00473796" w:rsidRPr="0084380A">
        <w:rPr>
          <w:lang w:val="en-US"/>
        </w:rPr>
        <w:t xml:space="preserve"> de </w:t>
      </w:r>
      <w:proofErr w:type="spellStart"/>
      <w:r w:rsidR="00473796" w:rsidRPr="0084380A">
        <w:rPr>
          <w:lang w:val="en-US"/>
        </w:rPr>
        <w:t>Neuropsicología</w:t>
      </w:r>
      <w:proofErr w:type="spellEnd"/>
      <w:r w:rsidR="00473796" w:rsidRPr="0084380A">
        <w:rPr>
          <w:lang w:val="en-US"/>
        </w:rPr>
        <w:t>/</w:t>
      </w:r>
      <w:proofErr w:type="spellStart"/>
      <w:r w:rsidR="00473796" w:rsidRPr="0084380A">
        <w:rPr>
          <w:lang w:val="en-US"/>
        </w:rPr>
        <w:t>Panamerican</w:t>
      </w:r>
      <w:proofErr w:type="spellEnd"/>
      <w:r w:rsidR="00473796" w:rsidRPr="0084380A">
        <w:rPr>
          <w:lang w:val="en-US"/>
        </w:rPr>
        <w:t xml:space="preserve"> Journal of Neuropsychology</w:t>
      </w:r>
      <w:proofErr w:type="gramStart"/>
      <w:r w:rsidR="00473796" w:rsidRPr="0084380A">
        <w:rPr>
          <w:lang w:val="en-US"/>
        </w:rPr>
        <w:t>,  11:3</w:t>
      </w:r>
      <w:proofErr w:type="gramEnd"/>
      <w:r w:rsidR="00473796" w:rsidRPr="0084380A">
        <w:rPr>
          <w:lang w:val="en-US"/>
        </w:rPr>
        <w:t>, 42-60.  DOI: 10.7714/CNPS/11.3.202</w:t>
      </w:r>
    </w:p>
    <w:p w:rsidR="00EA20AA" w:rsidRPr="00E359D3" w:rsidRDefault="0084380A" w:rsidP="00DC67D6">
      <w:pPr>
        <w:jc w:val="both"/>
        <w:rPr>
          <w:lang w:val="en-US"/>
        </w:rPr>
      </w:pPr>
      <w:r>
        <w:rPr>
          <w:lang w:val="en-US"/>
        </w:rPr>
        <w:t>5</w:t>
      </w:r>
      <w:r w:rsidR="00473796" w:rsidRPr="00E359D3">
        <w:rPr>
          <w:lang w:val="en-US"/>
        </w:rPr>
        <w:t>. Toledo-</w:t>
      </w:r>
      <w:proofErr w:type="spellStart"/>
      <w:r w:rsidR="00473796" w:rsidRPr="00E359D3">
        <w:rPr>
          <w:lang w:val="en-US"/>
        </w:rPr>
        <w:t>Fernández</w:t>
      </w:r>
      <w:proofErr w:type="gramStart"/>
      <w:r w:rsidR="00473796" w:rsidRPr="00E359D3">
        <w:rPr>
          <w:lang w:val="en-US"/>
        </w:rPr>
        <w:t>,A</w:t>
      </w:r>
      <w:proofErr w:type="spellEnd"/>
      <w:proofErr w:type="gramEnd"/>
      <w:r w:rsidR="00473796" w:rsidRPr="00E359D3">
        <w:rPr>
          <w:lang w:val="en-US"/>
        </w:rPr>
        <w:t>., Brzezinski-</w:t>
      </w:r>
      <w:proofErr w:type="spellStart"/>
      <w:r w:rsidR="00473796" w:rsidRPr="00E359D3">
        <w:rPr>
          <w:lang w:val="en-US"/>
        </w:rPr>
        <w:t>Rittner</w:t>
      </w:r>
      <w:proofErr w:type="spellEnd"/>
      <w:r w:rsidR="00473796" w:rsidRPr="00E359D3">
        <w:rPr>
          <w:lang w:val="en-US"/>
        </w:rPr>
        <w:t xml:space="preserve">, A., </w:t>
      </w:r>
      <w:proofErr w:type="spellStart"/>
      <w:r w:rsidR="00473796" w:rsidRPr="00E359D3">
        <w:rPr>
          <w:lang w:val="en-US"/>
        </w:rPr>
        <w:t>Roncero,C</w:t>
      </w:r>
      <w:proofErr w:type="spellEnd"/>
      <w:r w:rsidR="00473796" w:rsidRPr="00E359D3">
        <w:rPr>
          <w:lang w:val="en-US"/>
        </w:rPr>
        <w:t xml:space="preserve">., </w:t>
      </w:r>
      <w:proofErr w:type="spellStart"/>
      <w:r w:rsidR="00473796" w:rsidRPr="00E359D3">
        <w:rPr>
          <w:lang w:val="en-US"/>
        </w:rPr>
        <w:t>Benjet</w:t>
      </w:r>
      <w:proofErr w:type="spellEnd"/>
      <w:r w:rsidR="00473796" w:rsidRPr="00E359D3">
        <w:rPr>
          <w:lang w:val="en-US"/>
        </w:rPr>
        <w:t xml:space="preserve">, C., </w:t>
      </w:r>
      <w:r w:rsidR="00473796" w:rsidRPr="00E359D3">
        <w:rPr>
          <w:b/>
          <w:lang w:val="en-US"/>
        </w:rPr>
        <w:t>Salvador-Cruz J</w:t>
      </w:r>
      <w:r w:rsidR="00473796" w:rsidRPr="00E359D3">
        <w:rPr>
          <w:lang w:val="en-US"/>
        </w:rPr>
        <w:t xml:space="preserve">. &amp; Rodrigo </w:t>
      </w:r>
      <w:proofErr w:type="spellStart"/>
      <w:r w:rsidR="00473796" w:rsidRPr="00E359D3">
        <w:rPr>
          <w:lang w:val="en-US"/>
        </w:rPr>
        <w:t>Marín</w:t>
      </w:r>
      <w:proofErr w:type="spellEnd"/>
      <w:r w:rsidR="00473796" w:rsidRPr="00E359D3">
        <w:rPr>
          <w:lang w:val="en-US"/>
        </w:rPr>
        <w:t xml:space="preserve">-Navarrete (2017): Assessment of neurocognitive disorder in studies of cognitive impairment due to substance use disorder: A systematic review, Journal of Substance Use, DOI: 10.1080/14659891.2017.1397208 </w:t>
      </w:r>
    </w:p>
    <w:p w:rsidR="00EA20AA" w:rsidRDefault="0084380A" w:rsidP="00DC67D6">
      <w:pPr>
        <w:jc w:val="both"/>
      </w:pPr>
      <w:r w:rsidRPr="0084380A">
        <w:t>6</w:t>
      </w:r>
      <w:r w:rsidR="00473796">
        <w:t>.</w:t>
      </w:r>
      <w:r w:rsidR="00DC67D6">
        <w:t xml:space="preserve"> </w:t>
      </w:r>
      <w:r w:rsidR="00EA20AA" w:rsidRPr="00E359D3">
        <w:rPr>
          <w:b/>
        </w:rPr>
        <w:t>Salvador-Cruz, J.,</w:t>
      </w:r>
      <w:r w:rsidR="00EA20AA">
        <w:t xml:space="preserve"> Cuetos F y </w:t>
      </w:r>
      <w:proofErr w:type="spellStart"/>
      <w:r w:rsidR="00EA20AA">
        <w:t>Aguillón</w:t>
      </w:r>
      <w:proofErr w:type="spellEnd"/>
      <w:r w:rsidR="00EA20AA">
        <w:t xml:space="preserve"> C. (2016) Adaptación Cultural  y datos Normativos del Test de Lectura PROLEC-R en  Niños Mexicanos De 9 A 12 Años. Cuadernos de Neuropsicología/</w:t>
      </w:r>
      <w:proofErr w:type="spellStart"/>
      <w:r w:rsidR="00EA20AA">
        <w:t>Panamerican</w:t>
      </w:r>
      <w:proofErr w:type="spellEnd"/>
      <w:r w:rsidR="00EA20AA">
        <w:t xml:space="preserve"> </w:t>
      </w:r>
      <w:proofErr w:type="spellStart"/>
      <w:r w:rsidR="00EA20AA">
        <w:t>Journal</w:t>
      </w:r>
      <w:proofErr w:type="spellEnd"/>
      <w:r w:rsidR="00EA20AA">
        <w:t xml:space="preserve"> of </w:t>
      </w:r>
      <w:proofErr w:type="spellStart"/>
      <w:r w:rsidR="00EA20AA">
        <w:t>Neuropsychology</w:t>
      </w:r>
      <w:proofErr w:type="spellEnd"/>
      <w:r w:rsidR="00EA20AA">
        <w:t>, 10(2) 42-58.</w:t>
      </w:r>
    </w:p>
    <w:p w:rsidR="00EA20AA" w:rsidRDefault="0084380A" w:rsidP="00DC67D6">
      <w:pPr>
        <w:jc w:val="both"/>
      </w:pPr>
      <w:r>
        <w:t>7</w:t>
      </w:r>
      <w:r w:rsidR="00EA20AA">
        <w:t>. Torres-González C</w:t>
      </w:r>
      <w:r w:rsidR="00EA20AA" w:rsidRPr="00E359D3">
        <w:rPr>
          <w:b/>
        </w:rPr>
        <w:t>., Salvador-Cruz, J</w:t>
      </w:r>
      <w:r w:rsidR="00EA20AA">
        <w:t>., Flores J y Ricardo-</w:t>
      </w:r>
      <w:proofErr w:type="spellStart"/>
      <w:r w:rsidR="00EA20AA">
        <w:t>Garcell</w:t>
      </w:r>
      <w:proofErr w:type="spellEnd"/>
      <w:r w:rsidR="00EA20AA">
        <w:t xml:space="preserve"> J. (2016) Inteligencia General en niños recién nacidos prematuramente. Cuadernos de Neuropsicología/</w:t>
      </w:r>
      <w:proofErr w:type="spellStart"/>
      <w:r w:rsidR="00EA20AA">
        <w:t>Panamerican</w:t>
      </w:r>
      <w:proofErr w:type="spellEnd"/>
      <w:r w:rsidR="00EA20AA">
        <w:t xml:space="preserve"> </w:t>
      </w:r>
      <w:proofErr w:type="spellStart"/>
      <w:r w:rsidR="00EA20AA">
        <w:t>Journal</w:t>
      </w:r>
      <w:proofErr w:type="spellEnd"/>
      <w:r w:rsidR="00EA20AA">
        <w:t xml:space="preserve"> of </w:t>
      </w:r>
      <w:proofErr w:type="spellStart"/>
      <w:r w:rsidR="00EA20AA">
        <w:t>Neuropsychology</w:t>
      </w:r>
      <w:proofErr w:type="spellEnd"/>
      <w:r w:rsidR="00EA20AA">
        <w:t>, 10(2) 142-164.</w:t>
      </w:r>
    </w:p>
    <w:p w:rsidR="00EA20AA" w:rsidRPr="00EA20AA" w:rsidRDefault="0084380A" w:rsidP="00DC67D6">
      <w:pPr>
        <w:jc w:val="both"/>
        <w:rPr>
          <w:lang w:val="en-US"/>
        </w:rPr>
      </w:pPr>
      <w:r>
        <w:t>8</w:t>
      </w:r>
      <w:r w:rsidR="00EA20AA">
        <w:t xml:space="preserve">. Toledo-Fernández A. &amp; </w:t>
      </w:r>
      <w:r w:rsidR="00EA20AA" w:rsidRPr="00E359D3">
        <w:rPr>
          <w:b/>
        </w:rPr>
        <w:t>Salvador-Cruz J.</w:t>
      </w:r>
      <w:r w:rsidR="00EA20AA">
        <w:t xml:space="preserve"> (2015) Exploración de las propiedades psicométricas de la Batería Montreal de Evaluación de </w:t>
      </w:r>
      <w:proofErr w:type="spellStart"/>
      <w:r w:rsidR="00EA20AA">
        <w:t>Amusia</w:t>
      </w:r>
      <w:proofErr w:type="spellEnd"/>
      <w:r w:rsidR="00EA20AA">
        <w:t xml:space="preserve"> en una muestra de sujetos con epilepsia de lóbulo temporal. </w:t>
      </w:r>
      <w:proofErr w:type="spellStart"/>
      <w:r w:rsidR="00EA20AA" w:rsidRPr="00EA20AA">
        <w:rPr>
          <w:lang w:val="en-US"/>
        </w:rPr>
        <w:t>Salud</w:t>
      </w:r>
      <w:proofErr w:type="spellEnd"/>
      <w:r w:rsidR="00EA20AA" w:rsidRPr="00EA20AA">
        <w:rPr>
          <w:lang w:val="en-US"/>
        </w:rPr>
        <w:t xml:space="preserve"> Mental, 38(5):311-319.</w:t>
      </w:r>
    </w:p>
    <w:p w:rsidR="00EA20AA" w:rsidRPr="0084380A" w:rsidRDefault="0084380A" w:rsidP="00DC67D6">
      <w:pPr>
        <w:jc w:val="both"/>
        <w:rPr>
          <w:lang w:val="en-US"/>
        </w:rPr>
      </w:pPr>
      <w:r>
        <w:rPr>
          <w:lang w:val="en-US"/>
        </w:rPr>
        <w:t>9</w:t>
      </w:r>
      <w:r w:rsidR="00EA20AA" w:rsidRPr="00EA20AA">
        <w:rPr>
          <w:lang w:val="en-US"/>
        </w:rPr>
        <w:t xml:space="preserve">. Andrade, </w:t>
      </w:r>
      <w:r w:rsidR="00EA20AA" w:rsidRPr="00E359D3">
        <w:rPr>
          <w:b/>
          <w:lang w:val="en-US"/>
        </w:rPr>
        <w:t>Salvador-Cruz J</w:t>
      </w:r>
      <w:r w:rsidR="00EA20AA" w:rsidRPr="00EA20AA">
        <w:rPr>
          <w:lang w:val="en-US"/>
        </w:rPr>
        <w:t xml:space="preserve">., Sosa A. (2015) Positive impact of speech therapy in progressive non-fluent aphasia. </w:t>
      </w:r>
      <w:proofErr w:type="spellStart"/>
      <w:r w:rsidR="00EA20AA" w:rsidRPr="0084380A">
        <w:rPr>
          <w:lang w:val="en-US"/>
        </w:rPr>
        <w:t>Revista</w:t>
      </w:r>
      <w:proofErr w:type="spellEnd"/>
      <w:r w:rsidR="00EA20AA" w:rsidRPr="0084380A">
        <w:rPr>
          <w:lang w:val="en-US"/>
        </w:rPr>
        <w:t xml:space="preserve"> </w:t>
      </w:r>
      <w:proofErr w:type="spellStart"/>
      <w:r w:rsidR="00EA20AA" w:rsidRPr="0084380A">
        <w:rPr>
          <w:lang w:val="en-US"/>
        </w:rPr>
        <w:t>Acta</w:t>
      </w:r>
      <w:proofErr w:type="spellEnd"/>
      <w:r w:rsidR="00EA20AA" w:rsidRPr="0084380A">
        <w:rPr>
          <w:lang w:val="en-US"/>
        </w:rPr>
        <w:t xml:space="preserve"> </w:t>
      </w:r>
      <w:proofErr w:type="spellStart"/>
      <w:r w:rsidR="00EA20AA" w:rsidRPr="0084380A">
        <w:rPr>
          <w:lang w:val="en-US"/>
        </w:rPr>
        <w:t>Colombiana</w:t>
      </w:r>
      <w:proofErr w:type="spellEnd"/>
      <w:r w:rsidR="00EA20AA" w:rsidRPr="0084380A">
        <w:rPr>
          <w:lang w:val="en-US"/>
        </w:rPr>
        <w:t xml:space="preserve"> de </w:t>
      </w:r>
      <w:proofErr w:type="spellStart"/>
      <w:r w:rsidR="00EA20AA" w:rsidRPr="0084380A">
        <w:rPr>
          <w:lang w:val="en-US"/>
        </w:rPr>
        <w:t>Psicología</w:t>
      </w:r>
      <w:proofErr w:type="spellEnd"/>
      <w:r w:rsidR="00EA20AA" w:rsidRPr="0084380A">
        <w:rPr>
          <w:lang w:val="en-US"/>
        </w:rPr>
        <w:t>, 18(2) 101-114.</w:t>
      </w:r>
    </w:p>
    <w:p w:rsidR="00EA20AA" w:rsidRPr="00EA20AA" w:rsidRDefault="0084380A" w:rsidP="00DC67D6">
      <w:pPr>
        <w:jc w:val="both"/>
        <w:rPr>
          <w:lang w:val="en-US"/>
        </w:rPr>
      </w:pPr>
      <w:r>
        <w:lastRenderedPageBreak/>
        <w:t>10</w:t>
      </w:r>
      <w:r w:rsidR="00EA20AA">
        <w:t xml:space="preserve">. Rodríguez A.L. y Salvador-Cruz J. (2014). </w:t>
      </w:r>
      <w:proofErr w:type="gramStart"/>
      <w:r w:rsidR="00EA20AA" w:rsidRPr="00EA20AA">
        <w:rPr>
          <w:lang w:val="en-US"/>
        </w:rPr>
        <w:t>Executive Functioning and Adaptive Coping in Healthy Adults.</w:t>
      </w:r>
      <w:proofErr w:type="gramEnd"/>
      <w:r w:rsidR="00EA20AA" w:rsidRPr="00EA20AA">
        <w:rPr>
          <w:lang w:val="en-US"/>
        </w:rPr>
        <w:t xml:space="preserve"> </w:t>
      </w:r>
      <w:proofErr w:type="gramStart"/>
      <w:r w:rsidR="00EA20AA" w:rsidRPr="00EA20AA">
        <w:rPr>
          <w:lang w:val="en-US"/>
        </w:rPr>
        <w:t xml:space="preserve">Applied </w:t>
      </w:r>
      <w:r w:rsidR="00EA20AA">
        <w:rPr>
          <w:lang w:val="en-US"/>
        </w:rPr>
        <w:t xml:space="preserve"> </w:t>
      </w:r>
      <w:r w:rsidR="00EA20AA" w:rsidRPr="00EA20AA">
        <w:rPr>
          <w:lang w:val="en-US"/>
        </w:rPr>
        <w:t>Neuropsychology</w:t>
      </w:r>
      <w:proofErr w:type="gramEnd"/>
      <w:r w:rsidR="00EA20AA" w:rsidRPr="00EA20AA">
        <w:rPr>
          <w:lang w:val="en-US"/>
        </w:rPr>
        <w:t>. Adult, 0:  1-8</w:t>
      </w:r>
      <w:r w:rsidR="006657F2">
        <w:rPr>
          <w:lang w:val="en-US"/>
        </w:rPr>
        <w:t>.</w:t>
      </w:r>
      <w:bookmarkStart w:id="0" w:name="_GoBack"/>
      <w:bookmarkEnd w:id="0"/>
    </w:p>
    <w:p w:rsidR="00EA20AA" w:rsidRPr="00EA20AA" w:rsidRDefault="0084380A" w:rsidP="00DC67D6">
      <w:pPr>
        <w:jc w:val="both"/>
        <w:rPr>
          <w:lang w:val="en-US"/>
        </w:rPr>
      </w:pPr>
      <w:r>
        <w:rPr>
          <w:lang w:val="en-US"/>
        </w:rPr>
        <w:t>11</w:t>
      </w:r>
      <w:r w:rsidR="00EA20AA" w:rsidRPr="00EA20AA">
        <w:rPr>
          <w:lang w:val="en-US"/>
        </w:rPr>
        <w:t xml:space="preserve">. Salvador-Cruz, J., </w:t>
      </w:r>
      <w:proofErr w:type="spellStart"/>
      <w:r w:rsidR="00EA20AA" w:rsidRPr="00EA20AA">
        <w:rPr>
          <w:lang w:val="en-US"/>
        </w:rPr>
        <w:t>Acle</w:t>
      </w:r>
      <w:proofErr w:type="spellEnd"/>
      <w:r w:rsidR="00EA20AA" w:rsidRPr="00EA20AA">
        <w:rPr>
          <w:lang w:val="en-US"/>
        </w:rPr>
        <w:t xml:space="preserve">, G., </w:t>
      </w:r>
      <w:proofErr w:type="spellStart"/>
      <w:r w:rsidR="00EA20AA" w:rsidRPr="00EA20AA">
        <w:rPr>
          <w:lang w:val="en-US"/>
        </w:rPr>
        <w:t>Armengol</w:t>
      </w:r>
      <w:proofErr w:type="spellEnd"/>
      <w:r w:rsidR="00EA20AA" w:rsidRPr="00EA20AA">
        <w:rPr>
          <w:lang w:val="en-US"/>
        </w:rPr>
        <w:t xml:space="preserve">, C., (2014) Ecological factors and cognitive self-regulation in reading comprehension </w:t>
      </w:r>
      <w:r w:rsidR="00EA20AA">
        <w:rPr>
          <w:lang w:val="en-US"/>
        </w:rPr>
        <w:t xml:space="preserve"> </w:t>
      </w:r>
      <w:r w:rsidR="00EA20AA" w:rsidRPr="00EA20AA">
        <w:rPr>
          <w:lang w:val="en-US"/>
        </w:rPr>
        <w:t xml:space="preserve">among Bilingual, bicultural, </w:t>
      </w:r>
      <w:proofErr w:type="spellStart"/>
      <w:r w:rsidR="00EA20AA" w:rsidRPr="00EA20AA">
        <w:rPr>
          <w:lang w:val="en-US"/>
        </w:rPr>
        <w:t>otomi</w:t>
      </w:r>
      <w:proofErr w:type="spellEnd"/>
      <w:r w:rsidR="00EA20AA" w:rsidRPr="00EA20AA">
        <w:rPr>
          <w:lang w:val="en-US"/>
        </w:rPr>
        <w:t xml:space="preserve"> 5th graders.,</w:t>
      </w:r>
      <w:proofErr w:type="spellStart"/>
      <w:r w:rsidR="00EA20AA" w:rsidRPr="00EA20AA">
        <w:rPr>
          <w:lang w:val="en-US"/>
        </w:rPr>
        <w:t>Wulfenia</w:t>
      </w:r>
      <w:proofErr w:type="spellEnd"/>
      <w:r w:rsidR="00EA20AA" w:rsidRPr="00EA20AA">
        <w:rPr>
          <w:lang w:val="en-US"/>
        </w:rPr>
        <w:t xml:space="preserve"> Journal, 21(2): 63-77.</w:t>
      </w:r>
    </w:p>
    <w:p w:rsidR="00EA20AA" w:rsidRPr="00E359D3" w:rsidRDefault="0084380A" w:rsidP="00DC67D6">
      <w:pPr>
        <w:jc w:val="both"/>
      </w:pPr>
      <w:r w:rsidRPr="0084380A">
        <w:t>12</w:t>
      </w:r>
      <w:r w:rsidR="00EA20AA">
        <w:t xml:space="preserve">. Salvador, J.,  Balderas, E. Galindo G. y Reyes, E. (2013). </w:t>
      </w:r>
      <w:r w:rsidR="00EA20AA" w:rsidRPr="00EA20AA">
        <w:rPr>
          <w:lang w:val="en-US"/>
        </w:rPr>
        <w:t xml:space="preserve">Quantitative Analysis of Taylor Figure in Mexican population </w:t>
      </w:r>
      <w:proofErr w:type="gramStart"/>
      <w:r w:rsidR="00EA20AA" w:rsidRPr="00EA20AA">
        <w:rPr>
          <w:lang w:val="en-US"/>
        </w:rPr>
        <w:t xml:space="preserve">from </w:t>
      </w:r>
      <w:r w:rsidR="00EA20AA">
        <w:rPr>
          <w:lang w:val="en-US"/>
        </w:rPr>
        <w:t xml:space="preserve"> </w:t>
      </w:r>
      <w:r w:rsidR="00EA20AA" w:rsidRPr="00EA20AA">
        <w:rPr>
          <w:lang w:val="en-US"/>
        </w:rPr>
        <w:t>20</w:t>
      </w:r>
      <w:proofErr w:type="gramEnd"/>
      <w:r w:rsidR="00EA20AA" w:rsidRPr="00EA20AA">
        <w:rPr>
          <w:lang w:val="en-US"/>
        </w:rPr>
        <w:t xml:space="preserve"> To 60 Years old. </w:t>
      </w:r>
      <w:r w:rsidR="00EA20AA" w:rsidRPr="00E359D3">
        <w:t xml:space="preserve">International </w:t>
      </w:r>
      <w:proofErr w:type="spellStart"/>
      <w:r w:rsidR="00EA20AA" w:rsidRPr="00E359D3">
        <w:t>Journal</w:t>
      </w:r>
      <w:proofErr w:type="spellEnd"/>
      <w:r w:rsidR="00EA20AA" w:rsidRPr="00E359D3">
        <w:t xml:space="preserve"> of </w:t>
      </w:r>
      <w:proofErr w:type="spellStart"/>
      <w:r w:rsidR="00EA20AA" w:rsidRPr="00E359D3">
        <w:t>Hispanic</w:t>
      </w:r>
      <w:proofErr w:type="spellEnd"/>
      <w:r w:rsidR="00EA20AA" w:rsidRPr="00E359D3">
        <w:t xml:space="preserve"> </w:t>
      </w:r>
      <w:proofErr w:type="spellStart"/>
      <w:r w:rsidR="00EA20AA" w:rsidRPr="00E359D3">
        <w:t>Psychology</w:t>
      </w:r>
      <w:proofErr w:type="spellEnd"/>
      <w:r w:rsidR="00EA20AA" w:rsidRPr="00E359D3">
        <w:t>, 5(3) 1-11.</w:t>
      </w:r>
    </w:p>
    <w:p w:rsidR="00EA20AA" w:rsidRDefault="0084380A" w:rsidP="00DC67D6">
      <w:pPr>
        <w:jc w:val="both"/>
      </w:pPr>
      <w:r>
        <w:t>13</w:t>
      </w:r>
      <w:r w:rsidR="00EA20AA">
        <w:t xml:space="preserve">. Salvador-Cruz, J., Mestas, L. y Gordillo F. (2014). Estimación de la memoria en relación al periodo de retención en niños de primaria implicaciones en el aprendizaje.  </w:t>
      </w:r>
      <w:proofErr w:type="spellStart"/>
      <w:r w:rsidR="00EA20AA">
        <w:t>Journal</w:t>
      </w:r>
      <w:proofErr w:type="spellEnd"/>
      <w:r w:rsidR="00EA20AA">
        <w:t xml:space="preserve"> of </w:t>
      </w:r>
      <w:proofErr w:type="spellStart"/>
      <w:r w:rsidR="00EA20AA">
        <w:t>Learning</w:t>
      </w:r>
      <w:proofErr w:type="spellEnd"/>
      <w:r w:rsidR="00EA20AA">
        <w:t xml:space="preserve"> </w:t>
      </w:r>
      <w:proofErr w:type="spellStart"/>
      <w:r w:rsidR="00EA20AA">
        <w:t>Styles</w:t>
      </w:r>
      <w:proofErr w:type="spellEnd"/>
      <w:r w:rsidR="00EA20AA">
        <w:t>. 7(13): 26-44.</w:t>
      </w:r>
    </w:p>
    <w:p w:rsidR="00EA20AA" w:rsidRDefault="00473796" w:rsidP="00DC67D6">
      <w:pPr>
        <w:jc w:val="both"/>
      </w:pPr>
      <w:r>
        <w:t>1</w:t>
      </w:r>
      <w:r w:rsidR="0084380A">
        <w:t>4</w:t>
      </w:r>
      <w:r w:rsidR="00EA20AA">
        <w:t xml:space="preserve">. Ledesma L., Salvador-Cruz J., Agudelo Y., Valencia, M., Arauz (2014)  Alteraciones Neuropsicológicas Asociadas en Pacientes con Infarto </w:t>
      </w:r>
      <w:proofErr w:type="spellStart"/>
      <w:r w:rsidR="00EA20AA">
        <w:t>Lacunar</w:t>
      </w:r>
      <w:proofErr w:type="spellEnd"/>
      <w:r w:rsidR="00EA20AA">
        <w:t>. Revista Acta Colombi</w:t>
      </w:r>
      <w:r w:rsidR="00DC67D6">
        <w:t>a</w:t>
      </w:r>
      <w:r w:rsidR="00EA20AA">
        <w:t>na de Psicología, 17(2): 43-52.</w:t>
      </w:r>
    </w:p>
    <w:sectPr w:rsidR="00EA20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AA"/>
    <w:rsid w:val="003B3D62"/>
    <w:rsid w:val="00473796"/>
    <w:rsid w:val="006657F2"/>
    <w:rsid w:val="0084380A"/>
    <w:rsid w:val="00DC67D6"/>
    <w:rsid w:val="00E359D3"/>
    <w:rsid w:val="00EA20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3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3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1022</Words>
  <Characters>5623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LN</cp:lastModifiedBy>
  <cp:revision>3</cp:revision>
  <dcterms:created xsi:type="dcterms:W3CDTF">2018-01-05T04:43:00Z</dcterms:created>
  <dcterms:modified xsi:type="dcterms:W3CDTF">2018-08-14T04:55:00Z</dcterms:modified>
</cp:coreProperties>
</file>