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FB" w:rsidRDefault="00FE4E00">
      <w:r>
        <w:t xml:space="preserve"> </w:t>
      </w:r>
    </w:p>
    <w:p w:rsidR="00A744FB" w:rsidRDefault="00A744FB">
      <w:r>
        <w:t>Reseña Curricular</w:t>
      </w:r>
    </w:p>
    <w:p w:rsidR="00A744FB" w:rsidRDefault="00FE4E00">
      <w:r>
        <w:t xml:space="preserve">Mtro. Gerardo </w:t>
      </w:r>
      <w:proofErr w:type="spellStart"/>
      <w:r>
        <w:t>Leija</w:t>
      </w:r>
      <w:proofErr w:type="spellEnd"/>
      <w:r>
        <w:t xml:space="preserve"> Alva:</w:t>
      </w:r>
      <w:r>
        <w:br/>
      </w:r>
    </w:p>
    <w:p w:rsidR="00287778" w:rsidRDefault="00FE4E00">
      <w:r>
        <w:t xml:space="preserve">Maestro en Psicología General Experimental con énfasis en salud. </w:t>
      </w:r>
    </w:p>
    <w:p w:rsidR="00287778" w:rsidRDefault="00287778">
      <w:r>
        <w:t xml:space="preserve">Master de alto rendimiento deportivo de la Universidad Pablo de </w:t>
      </w:r>
      <w:proofErr w:type="spellStart"/>
      <w:r>
        <w:t>Olavide</w:t>
      </w:r>
      <w:proofErr w:type="spellEnd"/>
      <w:r>
        <w:t xml:space="preserve">, de Sevilla España </w:t>
      </w:r>
    </w:p>
    <w:p w:rsidR="00287778" w:rsidRDefault="00FE4E00">
      <w:r>
        <w:t xml:space="preserve">Es docente e </w:t>
      </w:r>
      <w:r w:rsidR="00287778">
        <w:t>investigador del</w:t>
      </w:r>
      <w:r>
        <w:t xml:space="preserve"> Centro Interdisciplinario de</w:t>
      </w:r>
      <w:r w:rsidR="00287778">
        <w:t xml:space="preserve"> </w:t>
      </w:r>
      <w:r>
        <w:t xml:space="preserve">Ciencias </w:t>
      </w:r>
      <w:r w:rsidR="00287778">
        <w:t>de la Salud, Unidad Santo Tomás</w:t>
      </w:r>
      <w:r>
        <w:t xml:space="preserve"> </w:t>
      </w:r>
      <w:r w:rsidR="00287778">
        <w:t xml:space="preserve">y De la Especialidad en Síndrome Metabólico del </w:t>
      </w:r>
      <w:r w:rsidR="00287778">
        <w:t>Centro Interdisciplinario de Ciencias de la Salud</w:t>
      </w:r>
      <w:r w:rsidR="00287778">
        <w:t xml:space="preserve"> de la Unidad Milpa Alta </w:t>
      </w:r>
      <w:r>
        <w:t xml:space="preserve">del Instituto Politécnico Nacional, </w:t>
      </w:r>
    </w:p>
    <w:p w:rsidR="00287778" w:rsidRDefault="00FE4E00">
      <w:r>
        <w:t>docente de educación continua de la Universidad Ibe</w:t>
      </w:r>
      <w:r w:rsidR="00287778">
        <w:t>ro americana y del Facultad de Estudios S</w:t>
      </w:r>
      <w:r>
        <w:t>uperiores Iztaca</w:t>
      </w:r>
      <w:r w:rsidR="00287778">
        <w:t>la</w:t>
      </w:r>
      <w:r>
        <w:t xml:space="preserve">. </w:t>
      </w:r>
    </w:p>
    <w:p w:rsidR="00287778" w:rsidRPr="00287778" w:rsidRDefault="00287778" w:rsidP="00287778">
      <w:r>
        <w:t xml:space="preserve">Docente de la </w:t>
      </w:r>
      <w:hyperlink r:id="rId4" w:tooltip="Maestría en Ciencias del Deporte y el Ejercicio (Ecatepec de Morelos, Estado de México)" w:history="1">
        <w:r w:rsidRPr="00287778">
          <w:t xml:space="preserve">Maestría en Ciencias del Deporte y el Ejercicio </w:t>
        </w:r>
        <w:r w:rsidR="00A744FB">
          <w:t>en la Universidad Estatal del Valle de Ecatepec (UNEVE)</w:t>
        </w:r>
        <w:r w:rsidRPr="00287778">
          <w:t xml:space="preserve"> </w:t>
        </w:r>
      </w:hyperlink>
    </w:p>
    <w:p w:rsidR="00287778" w:rsidRDefault="00FE4E00">
      <w:r>
        <w:t xml:space="preserve">Es terapeuta privado para el manejo de la obesidad. Miembro de la Academia Mexicana para el Estudio de la Obesidad. </w:t>
      </w:r>
    </w:p>
    <w:p w:rsidR="00A744FB" w:rsidRPr="00A744FB" w:rsidRDefault="00A744FB" w:rsidP="00A744FB">
      <w:r w:rsidRPr="00A744FB">
        <w:t>Autor de Libro</w:t>
      </w:r>
    </w:p>
    <w:p w:rsidR="00A744FB" w:rsidRPr="00A744FB" w:rsidRDefault="00A744FB" w:rsidP="00A744FB">
      <w:r w:rsidRPr="00A744FB">
        <w:t xml:space="preserve">Gerardo </w:t>
      </w:r>
      <w:proofErr w:type="spellStart"/>
      <w:r w:rsidRPr="00A744FB">
        <w:t>Leija</w:t>
      </w:r>
      <w:proofErr w:type="spellEnd"/>
      <w:r w:rsidRPr="00A744FB">
        <w:t xml:space="preserve"> Alva y Felipe de J. Díaz Reséndiz. (2014</w:t>
      </w:r>
      <w:bookmarkStart w:id="0" w:name="_GoBack"/>
      <w:bookmarkEnd w:id="0"/>
      <w:r w:rsidR="000F08E8" w:rsidRPr="00A744FB">
        <w:t>) Aportaciones</w:t>
      </w:r>
      <w:r w:rsidRPr="00A744FB">
        <w:t xml:space="preserve"> mexicanas al estudio y tratamiento de la obesidad: Investigación básica y aplicada para explicar y proponer alternativas de solución al problema de la obesidad. Ed. EDITORIAL ACADEMICA ESPAÑOLA</w:t>
      </w:r>
    </w:p>
    <w:p w:rsidR="00A744FB" w:rsidRPr="00A744FB" w:rsidRDefault="00A744FB" w:rsidP="00A744FB">
      <w:r w:rsidRPr="00A744FB">
        <w:t xml:space="preserve">Capítulos en el libro:  </w:t>
      </w:r>
    </w:p>
    <w:p w:rsidR="00A744FB" w:rsidRPr="00A744FB" w:rsidRDefault="00A744FB" w:rsidP="00A744FB">
      <w:r w:rsidRPr="00A744FB">
        <w:t>María Luisa Ponce López. (2010) Principios básicos de nutrición y evaluación nutricional. Proyecto DGAPA PAPIME pe204009. Universidad Nacional Autónoma de México, México D.F. 2010</w:t>
      </w:r>
    </w:p>
    <w:p w:rsidR="00A744FB" w:rsidRPr="00A744FB" w:rsidRDefault="00A744FB" w:rsidP="00A744FB">
      <w:r w:rsidRPr="00A744FB">
        <w:t>Sergio Galán (Compilador). (2012) Estrés y Salud. Sergio Galán (Compilador) Ed. Manual Moderno.</w:t>
      </w:r>
    </w:p>
    <w:p w:rsidR="00A744FB" w:rsidRPr="00A744FB" w:rsidRDefault="00A744FB" w:rsidP="00A744FB">
      <w:r w:rsidRPr="00A744FB">
        <w:t xml:space="preserve">Jaime Ayala Villareal, Hans </w:t>
      </w:r>
      <w:proofErr w:type="spellStart"/>
      <w:r w:rsidRPr="00A744FB">
        <w:t>Oleg</w:t>
      </w:r>
      <w:proofErr w:type="spellEnd"/>
      <w:r w:rsidRPr="00A744FB">
        <w:t xml:space="preserve"> Olvera, Rafael Velázquez Díaz. (2012) Síndromes Neuropsicológicos y Psicomotricidad. Ediciones D Jimena.</w:t>
      </w:r>
    </w:p>
    <w:p w:rsidR="00A744FB" w:rsidRPr="00A744FB" w:rsidRDefault="00A744FB" w:rsidP="00A744FB">
      <w:r w:rsidRPr="00A744FB">
        <w:t xml:space="preserve">Corazón Pulmón Una Alianza Indisoluble. (2018) Arturo Orea Tejada, Dulce González Islas, Viridiana Peláez Hernández, Juan Pineda Juárez, Rafael Hernández Zenteno. </w:t>
      </w:r>
      <w:proofErr w:type="spellStart"/>
      <w:r w:rsidRPr="00A744FB">
        <w:t>PorruaPrint</w:t>
      </w:r>
      <w:proofErr w:type="spellEnd"/>
    </w:p>
    <w:p w:rsidR="00A744FB" w:rsidRPr="00A744FB" w:rsidRDefault="00A744FB" w:rsidP="00A744FB">
      <w:r w:rsidRPr="00A744FB">
        <w:t>Artículos en Revistas:</w:t>
      </w:r>
    </w:p>
    <w:p w:rsidR="00A744FB" w:rsidRPr="00A744FB" w:rsidRDefault="00A744FB" w:rsidP="00A744FB">
      <w:r w:rsidRPr="00A744FB">
        <w:t xml:space="preserve">Gerardo Leija-Alva1, </w:t>
      </w:r>
      <w:proofErr w:type="spellStart"/>
      <w:r w:rsidRPr="00A744FB">
        <w:t>Victor</w:t>
      </w:r>
      <w:proofErr w:type="spellEnd"/>
      <w:r w:rsidRPr="00A744FB">
        <w:t xml:space="preserve"> Aguilera Sosa, Eleazar Lara Padilla, Juan Daniel Rodríguez </w:t>
      </w:r>
      <w:proofErr w:type="spellStart"/>
      <w:r w:rsidRPr="00A744FB">
        <w:t>Choreño</w:t>
      </w:r>
      <w:proofErr w:type="spellEnd"/>
      <w:r w:rsidRPr="00A744FB">
        <w:t xml:space="preserve">, Azucena Elizabeth Tinajero Moreno, Jaqueline Iveth Trejo Martínez, María Rosa López-de la Rosa, Michelle C. Reséndiz Ramírez (2012) Influencia de la alteración de los ciclos vigilia-sueño </w:t>
      </w:r>
      <w:r w:rsidRPr="00A744FB">
        <w:lastRenderedPageBreak/>
        <w:t>sobre los hábitos alimentarios en pacientes con obesidad. Revista Mexicana de Investigación en Psicología. número monográfico, vol. 4.71-79</w:t>
      </w:r>
    </w:p>
    <w:p w:rsidR="00A744FB" w:rsidRPr="00A744FB" w:rsidRDefault="00A744FB" w:rsidP="00A744FB">
      <w:r w:rsidRPr="00A744FB">
        <w:t xml:space="preserve">Mónica Serrano Trejo, Gerardo </w:t>
      </w:r>
      <w:proofErr w:type="spellStart"/>
      <w:r w:rsidRPr="00A744FB">
        <w:t>Leija</w:t>
      </w:r>
      <w:proofErr w:type="spellEnd"/>
      <w:r w:rsidRPr="00A744FB">
        <w:t>-Alva, Víctor Ricardo Aguilera Sosa, y Juan Daniel Rodríguez-</w:t>
      </w:r>
      <w:proofErr w:type="spellStart"/>
      <w:r w:rsidRPr="00A744FB">
        <w:t>Choreño</w:t>
      </w:r>
      <w:proofErr w:type="spellEnd"/>
      <w:r w:rsidRPr="00A744FB">
        <w:t xml:space="preserve"> (2012) Relación entre el incremento de la variabilidad de la frecuencia cardiaca y la regulación del comportamiento alimentario en niños con obesidad. Revisión teórica. Revista Mexicana de Investigación en Psicología. número monográfico, vol. 4. pp. 34-44.</w:t>
      </w:r>
    </w:p>
    <w:p w:rsidR="00A744FB" w:rsidRPr="00A744FB" w:rsidRDefault="00A744FB" w:rsidP="00A744FB">
      <w:r w:rsidRPr="00A744FB">
        <w:t xml:space="preserve">Víctor Ricardo Aguilera-Sosa, Gerardo </w:t>
      </w:r>
      <w:proofErr w:type="spellStart"/>
      <w:r w:rsidRPr="00A744FB">
        <w:t>Leija</w:t>
      </w:r>
      <w:proofErr w:type="spellEnd"/>
      <w:r w:rsidRPr="00A744FB">
        <w:t>-Alva, Eleazar Lara Padilla, Juan Daniel Rodríguez-</w:t>
      </w:r>
      <w:proofErr w:type="spellStart"/>
      <w:r w:rsidRPr="00A744FB">
        <w:t>Choreño</w:t>
      </w:r>
      <w:proofErr w:type="spellEnd"/>
      <w:r w:rsidRPr="00A744FB">
        <w:t xml:space="preserve">, Jorge </w:t>
      </w:r>
      <w:proofErr w:type="spellStart"/>
      <w:r w:rsidRPr="00A744FB">
        <w:t>Skiold</w:t>
      </w:r>
      <w:proofErr w:type="spellEnd"/>
      <w:r w:rsidRPr="00A744FB">
        <w:t xml:space="preserve"> López Canales, Rogelio Matamoros Montero, María Rosa López de la Rosa y Jaqueline Iveth Trejo-</w:t>
      </w:r>
      <w:proofErr w:type="gramStart"/>
      <w:r w:rsidRPr="00A744FB">
        <w:t>Martínez  (</w:t>
      </w:r>
      <w:proofErr w:type="gramEnd"/>
      <w:r w:rsidRPr="00A744FB">
        <w:t>2011)  Tratamiento cognitivo Conductual grupal vs. Ejercicio aeróbico para el manejo de la obesidad, estrés oxidante celular y química sanguínea.  Revista Electrónica de Psicología Iztacala. 14, (1). 236-256</w:t>
      </w:r>
    </w:p>
    <w:p w:rsidR="00A744FB" w:rsidRPr="00A744FB" w:rsidRDefault="00A744FB" w:rsidP="00A744FB">
      <w:r w:rsidRPr="00A744FB">
        <w:t xml:space="preserve">Aguilera-Sosa V.R, </w:t>
      </w:r>
      <w:proofErr w:type="spellStart"/>
      <w:r w:rsidRPr="00A744FB">
        <w:t>Leija</w:t>
      </w:r>
      <w:proofErr w:type="spellEnd"/>
      <w:r w:rsidRPr="00A744FB">
        <w:t xml:space="preserve">-Alva G., </w:t>
      </w:r>
      <w:proofErr w:type="spellStart"/>
      <w:r w:rsidRPr="00A744FB">
        <w:t>Rodriguez-Choreño</w:t>
      </w:r>
      <w:proofErr w:type="spellEnd"/>
      <w:r w:rsidRPr="00A744FB">
        <w:t xml:space="preserve"> J.D, Trejo-Martínez J., López-de la Rosa M.R. (2009). Evaluación de cambios en Esquemas Tempranos </w:t>
      </w:r>
      <w:proofErr w:type="spellStart"/>
      <w:r w:rsidRPr="00A744FB">
        <w:t>Desadaptativos</w:t>
      </w:r>
      <w:proofErr w:type="spellEnd"/>
      <w:r w:rsidRPr="00A744FB">
        <w:t xml:space="preserve"> y en la antropometría de mujeres obesas con un tratamiento cognitivo conductual grupal. Revista Colombiana de Psicología. Vol. 18 n. º 2 Julio-diciembre 2009 ISSN 0121-5469. Bogotá Colombia pp. 157-166</w:t>
      </w:r>
    </w:p>
    <w:p w:rsidR="00A744FB" w:rsidRPr="00A744FB" w:rsidRDefault="00A744FB" w:rsidP="00A744FB">
      <w:r w:rsidRPr="00A744FB">
        <w:t xml:space="preserve">Gerardo </w:t>
      </w:r>
      <w:proofErr w:type="spellStart"/>
      <w:r w:rsidRPr="00A744FB">
        <w:t>Leija</w:t>
      </w:r>
      <w:proofErr w:type="spellEnd"/>
      <w:r w:rsidRPr="00A744FB">
        <w:t xml:space="preserve">-Alva, </w:t>
      </w:r>
      <w:proofErr w:type="spellStart"/>
      <w:r w:rsidRPr="00A744FB">
        <w:t>Victor</w:t>
      </w:r>
      <w:proofErr w:type="spellEnd"/>
      <w:r w:rsidRPr="00A744FB">
        <w:t xml:space="preserve"> Ricardo Aguilera Sosa, Juan Daniel </w:t>
      </w:r>
      <w:proofErr w:type="spellStart"/>
      <w:r w:rsidRPr="00A744FB">
        <w:t>Rodriguez</w:t>
      </w:r>
      <w:proofErr w:type="spellEnd"/>
      <w:r w:rsidRPr="00A744FB">
        <w:t xml:space="preserve"> </w:t>
      </w:r>
      <w:proofErr w:type="spellStart"/>
      <w:r w:rsidRPr="00A744FB">
        <w:t>Choreño</w:t>
      </w:r>
      <w:proofErr w:type="spellEnd"/>
      <w:r w:rsidRPr="00A744FB">
        <w:t xml:space="preserve">, Eleazar Lara Padilla, </w:t>
      </w:r>
      <w:proofErr w:type="spellStart"/>
      <w:r w:rsidRPr="00A744FB">
        <w:t>Maria</w:t>
      </w:r>
      <w:proofErr w:type="spellEnd"/>
      <w:r w:rsidRPr="00A744FB">
        <w:t xml:space="preserve"> de la Rosa López de la Rosa, Jaqueline Iveth Trejo </w:t>
      </w:r>
      <w:proofErr w:type="spellStart"/>
      <w:proofErr w:type="gramStart"/>
      <w:r w:rsidRPr="00A744FB">
        <w:t>Martinez</w:t>
      </w:r>
      <w:proofErr w:type="spellEnd"/>
      <w:r w:rsidRPr="00A744FB">
        <w:t xml:space="preserve">  (</w:t>
      </w:r>
      <w:proofErr w:type="gramEnd"/>
      <w:r w:rsidRPr="00A744FB">
        <w:t xml:space="preserve">2011) Diferencias en la modificación de hábitos, pensamientos y actitudes relacionados con la obesidad entre dos distintos tratamientos en mujeres adultas. Revista Latinoamericana de Medicina Conductual </w:t>
      </w:r>
      <w:proofErr w:type="spellStart"/>
      <w:r w:rsidRPr="00A744FB">
        <w:t>Vol</w:t>
      </w:r>
      <w:proofErr w:type="spellEnd"/>
      <w:r w:rsidRPr="00A744FB">
        <w:t xml:space="preserve"> 1 </w:t>
      </w:r>
      <w:proofErr w:type="spellStart"/>
      <w:r w:rsidRPr="00A744FB">
        <w:t>Num</w:t>
      </w:r>
      <w:proofErr w:type="spellEnd"/>
      <w:r w:rsidRPr="00A744FB">
        <w:t xml:space="preserve"> 2. 19-28</w:t>
      </w:r>
    </w:p>
    <w:p w:rsidR="00A744FB" w:rsidRPr="00A744FB" w:rsidRDefault="00A744FB" w:rsidP="00A744FB">
      <w:r w:rsidRPr="00A744FB">
        <w:t xml:space="preserve">Adriana Camal, Gerardo </w:t>
      </w:r>
      <w:proofErr w:type="spellStart"/>
      <w:r w:rsidRPr="00A744FB">
        <w:t>Leija</w:t>
      </w:r>
      <w:proofErr w:type="spellEnd"/>
      <w:r w:rsidRPr="00A744FB">
        <w:t xml:space="preserve"> Alva (2003) Concordancia de apoyo Emocional y el de calidad que brinda el personal de enfermería al paciente pediátrico. Enfermeras. Vol. XXXIX. No. 1 2003.</w:t>
      </w:r>
    </w:p>
    <w:p w:rsidR="00A744FB" w:rsidRDefault="00A744FB"/>
    <w:sectPr w:rsidR="00A744FB" w:rsidSect="00266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0"/>
    <w:rsid w:val="000F08E8"/>
    <w:rsid w:val="002666E7"/>
    <w:rsid w:val="00287778"/>
    <w:rsid w:val="00A744FB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7914"/>
  <w15:docId w15:val="{BA23EAE4-BC7C-40CE-BFB4-A639A41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E7"/>
  </w:style>
  <w:style w:type="paragraph" w:styleId="Ttulo2">
    <w:name w:val="heading 2"/>
    <w:basedOn w:val="Normal"/>
    <w:link w:val="Ttulo2Car"/>
    <w:uiPriority w:val="9"/>
    <w:qFormat/>
    <w:rsid w:val="00287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7778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rsosycarreras.com.mx/maestria-en-ciencias-del-deporte-y-el-ejercicio-ecatepec-de-morelos-estado-de-mexico-uneve-FO-3364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One</dc:creator>
  <cp:keywords/>
  <dc:description/>
  <cp:lastModifiedBy>Lenovo</cp:lastModifiedBy>
  <cp:revision>3</cp:revision>
  <dcterms:created xsi:type="dcterms:W3CDTF">2020-08-31T01:52:00Z</dcterms:created>
  <dcterms:modified xsi:type="dcterms:W3CDTF">2020-08-31T01:53:00Z</dcterms:modified>
</cp:coreProperties>
</file>