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2D" w:rsidRDefault="00FF7058" w:rsidP="00BD1A1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205105</wp:posOffset>
                </wp:positionV>
                <wp:extent cx="6743700" cy="2762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A17" w:rsidRPr="00BD1A17" w:rsidRDefault="00BD1A17" w:rsidP="00BD1A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D1A1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0.05pt;margin-top:16.15pt;width:53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g1SgIAAIsEAAAOAAAAZHJzL2Uyb0RvYy54bWysVNtu2zAMfR+wfxD0vjhxk6Y16hRdug4D&#10;ugvQ7QMYSY6FSaInKbG7ry8lp2m2vg17MSSSOjzkIX11PVjD9soHja7ms8mUM+UESu22Nf/x/e7d&#10;BWchgpNg0KmaP6rAr1dv31z1XaVKbNFI5RmBuFD1Xc3bGLuqKIJolYUwwU45cjboLUS6+m0hPfSE&#10;bk1RTqfnRY9edh6FCoGst6OTrzJ+0ygRvzZNUJGZmhO3mL8+fzfpW6yuoNp66FotDjTgH1hY0I6S&#10;HqFuIQLbef0KymrhMWATJwJtgU2jhco1UDWz6V/VPLTQqVwLNSd0xzaF/wcrvuy/eaZlzc+mS84c&#10;WBJpvQPpkUnFohoisjK1qe9CRdEPHcXH4T0OJHcuOXT3KH4G5nDdgtuqG++xbxVIojlLL4uTpyNO&#10;SCCb/jNKyga7iBloaLxNPaSuMEInuR6PEhEPJsh4vpyfLafkEuQrl+dlucgpoHp+3fkQPyq0LB1q&#10;7mkEMjrs70NMbKB6DknJAhot77Qx+ZLGTq2NZ3uggQEhlItjlWZnie5op8EjCnl0yEwDNpovns2U&#10;Ig9wQsoJ/0hiHOtrfrkg5q8J+O3mmD7BjXkS4ClPqyNtjdG25jnpgUxq+gcnM7EI2oxnemzcQYXU&#10;+FGCOGwGCkzSbFA+kh4ex+2gbaZDi/43Zz1tRs3Drx14xZn55EjTy9l8nlYpX+aLZUkXf+rZnHrA&#10;CYKqeeRsPK5jXr9UusMb0r7RWZYXJgeuNPG5eYftTCt1es9RL/+Q1RMAAAD//wMAUEsDBBQABgAI&#10;AAAAIQAUTwrq4AAAAAkBAAAPAAAAZHJzL2Rvd25yZXYueG1sTI9BT4NAEIXvJv6HzZh4axdKtJQy&#10;NMaExotRwUtvW3YKRHaWsNsW/73rSY+T9+W9b/LdbAZxocn1lhHiZQSCuLG65xbhsy4XKQjnFWs1&#10;WCaEb3KwK25vcpVpe+UPulS+FaGEXaYQOu/HTErXdGSUW9qROGQnOxnlwzm1Uk/qGsrNIFdR9CiN&#10;6jksdGqk546ar+psEPbv5atNDtV6cHv2bTnWb6eXGvH+bn7agvA0+z8YfvWDOhTB6WjPrJ0YEBZp&#10;FAcUIVklIAKwSeMNiCPC+iEFWeTy/wfFDwAAAP//AwBQSwECLQAUAAYACAAAACEAtoM4kv4AAADh&#10;AQAAEwAAAAAAAAAAAAAAAAAAAAAAW0NvbnRlbnRfVHlwZXNdLnhtbFBLAQItABQABgAIAAAAIQA4&#10;/SH/1gAAAJQBAAALAAAAAAAAAAAAAAAAAC8BAABfcmVscy8ucmVsc1BLAQItABQABgAIAAAAIQDY&#10;cgg1SgIAAIsEAAAOAAAAAAAAAAAAAAAAAC4CAABkcnMvZTJvRG9jLnhtbFBLAQItABQABgAIAAAA&#10;IQAUTwrq4AAAAAkBAAAPAAAAAAAAAAAAAAAAAKQEAABkcnMvZG93bnJldi54bWxQSwUGAAAAAAQA&#10;BADzAAAAsQUAAAAA&#10;" fillcolor="#dbe5f1 [660]">
                <v:textbox>
                  <w:txbxContent>
                    <w:p w:rsidR="00BD1A17" w:rsidRPr="00BD1A17" w:rsidRDefault="00BD1A17" w:rsidP="00BD1A17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D1A17">
                        <w:rPr>
                          <w:rFonts w:ascii="Arial" w:hAnsi="Arial" w:cs="Arial"/>
                          <w:b/>
                          <w:sz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BD1A17">
        <w:rPr>
          <w:rFonts w:ascii="Arial" w:hAnsi="Arial" w:cs="Arial"/>
          <w:b/>
          <w:sz w:val="24"/>
          <w:szCs w:val="24"/>
        </w:rPr>
        <w:t>CURRICULUM VITAE</w:t>
      </w:r>
    </w:p>
    <w:p w:rsidR="00BD1A17" w:rsidRDefault="00BD1A17" w:rsidP="00BD1A17">
      <w:pPr>
        <w:rPr>
          <w:rFonts w:ascii="Arial" w:hAnsi="Arial" w:cs="Arial"/>
          <w:b/>
          <w:sz w:val="24"/>
          <w:szCs w:val="24"/>
        </w:rPr>
      </w:pPr>
    </w:p>
    <w:p w:rsidR="00BD1A17" w:rsidRDefault="00BD1A17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NOMBRE: </w:t>
      </w:r>
      <w:r>
        <w:rPr>
          <w:rFonts w:ascii="Arial" w:hAnsi="Arial" w:cs="Arial"/>
          <w:sz w:val="20"/>
          <w:szCs w:val="24"/>
        </w:rPr>
        <w:t xml:space="preserve">NAHID OCHOA VÁZQUEZ </w:t>
      </w:r>
    </w:p>
    <w:p w:rsidR="00BD1A17" w:rsidRDefault="00BD1A17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FECHA DE NACIMIENTO: </w:t>
      </w:r>
      <w:r>
        <w:rPr>
          <w:rFonts w:ascii="Arial" w:hAnsi="Arial" w:cs="Arial"/>
          <w:sz w:val="20"/>
          <w:szCs w:val="24"/>
        </w:rPr>
        <w:t>22 DE ABRIL DE 1993</w:t>
      </w:r>
    </w:p>
    <w:p w:rsidR="00BD1A17" w:rsidRDefault="00BD1A17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NACIONALIDAD: </w:t>
      </w:r>
      <w:r>
        <w:rPr>
          <w:rFonts w:ascii="Arial" w:hAnsi="Arial" w:cs="Arial"/>
          <w:sz w:val="20"/>
          <w:szCs w:val="24"/>
        </w:rPr>
        <w:t>MEXICANA</w:t>
      </w:r>
    </w:p>
    <w:p w:rsidR="009E362C" w:rsidRDefault="00B7335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DOMICILIO PARTICULAR</w:t>
      </w:r>
      <w:r w:rsidR="007B4391">
        <w:rPr>
          <w:rFonts w:ascii="Arial" w:hAnsi="Arial" w:cs="Arial"/>
          <w:b/>
          <w:sz w:val="20"/>
          <w:szCs w:val="24"/>
        </w:rPr>
        <w:t xml:space="preserve">: </w:t>
      </w:r>
      <w:r w:rsidR="009E362C">
        <w:rPr>
          <w:rFonts w:ascii="Arial" w:hAnsi="Arial" w:cs="Arial"/>
          <w:sz w:val="20"/>
          <w:szCs w:val="24"/>
        </w:rPr>
        <w:t>MOCTEZUMA #276</w:t>
      </w:r>
    </w:p>
    <w:p w:rsidR="00B7335F" w:rsidRPr="00C53C6C" w:rsidRDefault="00B7335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COLONIA Y CÓDIGO POSTAL: </w:t>
      </w:r>
      <w:r w:rsidR="00C53C6C">
        <w:rPr>
          <w:rFonts w:ascii="Arial" w:hAnsi="Arial" w:cs="Arial"/>
          <w:sz w:val="20"/>
          <w:szCs w:val="24"/>
        </w:rPr>
        <w:t>CENTRO, CP:49000</w:t>
      </w:r>
    </w:p>
    <w:p w:rsidR="00BD1A17" w:rsidRDefault="00B7335F" w:rsidP="00BD1A17">
      <w:pPr>
        <w:jc w:val="both"/>
        <w:rPr>
          <w:rFonts w:ascii="Arial" w:hAnsi="Arial" w:cs="Arial"/>
          <w:sz w:val="20"/>
          <w:szCs w:val="24"/>
        </w:rPr>
      </w:pPr>
      <w:r w:rsidRPr="00B7335F">
        <w:rPr>
          <w:rFonts w:ascii="Arial" w:hAnsi="Arial" w:cs="Arial"/>
          <w:b/>
          <w:sz w:val="20"/>
          <w:szCs w:val="24"/>
        </w:rPr>
        <w:t>CIUDAD Y ESTADO:</w:t>
      </w:r>
      <w:r>
        <w:rPr>
          <w:rFonts w:ascii="Arial" w:hAnsi="Arial" w:cs="Arial"/>
          <w:sz w:val="20"/>
          <w:szCs w:val="24"/>
        </w:rPr>
        <w:t xml:space="preserve"> CIUDAD GUZMÁN, JALISCO</w:t>
      </w:r>
    </w:p>
    <w:p w:rsidR="00B7335F" w:rsidRDefault="00B7335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TELÉFONO MÓVIL: </w:t>
      </w:r>
      <w:r>
        <w:rPr>
          <w:rFonts w:ascii="Arial" w:hAnsi="Arial" w:cs="Arial"/>
          <w:sz w:val="20"/>
          <w:szCs w:val="24"/>
        </w:rPr>
        <w:t>3411217152</w:t>
      </w:r>
    </w:p>
    <w:p w:rsidR="00B7335F" w:rsidRDefault="00FF7058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245110</wp:posOffset>
                </wp:positionV>
                <wp:extent cx="6743700" cy="2762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53D" w:rsidRPr="00BD1A17" w:rsidRDefault="004B5BF6" w:rsidP="0009053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OBJETIVO PROFESIONAL: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.3pt;margin-top:19.3pt;width:53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qFSgIAAJAEAAAOAAAAZHJzL2Uyb0RvYy54bWysVNtu2zAMfR+wfxD0vjjxcmmNOkWXrsOA&#10;7gJ0+wBGkmNhkuhJSuzu60fJaZqtb8NeDJGUDg95SF9dD9awg/JBo6v5bDLlTDmBUrtdzb9/u3tz&#10;wVmI4CQYdKrmjyrw6/XrV1d9V6kSWzRSeUYgLlR9V/M2xq4qiiBaZSFMsFOOgg16C5FMvyukh57Q&#10;rSnK6XRZ9Ohl51GoEMh7Owb5OuM3jRLxS9MEFZmpOXGL+evzd5u+xfoKqp2HrtXiSAP+gYUF7Sjp&#10;CeoWIrC91y+grBYeAzZxItAW2DRaqFwDVTOb/lXNQwudyrVQc0J3alP4f7Di8+GrZ1rWfMGZA0sS&#10;bfYgPTKpWFRDRFamJvVdqOjuQ0e34/AOBxI7Fxy6exQ/AnO4acHt1I332LcKJJGcpZfF2dMRJySQ&#10;bf8JJWWDfcQMNDTepg5STxihk1iPJ4GIBxPkXK7mb1dTCgmKlatlWS5yCqieXnc+xA8KLUuHmnsa&#10;gIwOh/sQExuonq6kZAGNlnfamGykoVMb49kBaFxACOXiWKXZW6I7+mnsiEIeHHLTeI3uiyc3pcjj&#10;m5Bywj+SGMf6ml8uiPlLAn63PaVPcGOeBHjO0+pIO2O0rXlOeiSTmv7eyUwsgjbjmR4bd1QhNX6U&#10;IA7bIaueJUoKbVE+kiwexxWhlaZDi/4XZz2tR83Dzz14xZn56Ejay9l8nvYpG/PFqiTDn0e25xFw&#10;gqBqHjkbj5uYdzB1wOENjUCjszrPTI6UaexzD48rmvbq3M63nn8k698AAAD//wMAUEsDBBQABgAI&#10;AAAAIQBbqusK4AAAAAkBAAAPAAAAZHJzL2Rvd25yZXYueG1sTI/BTsMwDIbvSLxDZCRuW9oNbV3X&#10;dEJInbggoOXCLWu8tlrjVE22lbfHnNjJsvzp9/dnu8n24oKj7xwpiOcRCKTamY4aBV9VMUtA+KDJ&#10;6N4RKvhBD7v8/i7TqXFX+sRLGRrBIeRTraANYUil9HWLVvu5G5D4dnSj1YHXsZFm1FcOt71cRNFK&#10;Wt0Rf2j1gC8t1qfybBXsP4o3t/wu173fU2iKoXo/vlZKPT5Mz1sQAafwD8OfPqtDzk4HdybjRa9g&#10;tolWjCpYJjwZ2KzjJxAHBckiBpln8rZB/gsAAP//AwBQSwECLQAUAAYACAAAACEAtoM4kv4AAADh&#10;AQAAEwAAAAAAAAAAAAAAAAAAAAAAW0NvbnRlbnRfVHlwZXNdLnhtbFBLAQItABQABgAIAAAAIQA4&#10;/SH/1gAAAJQBAAALAAAAAAAAAAAAAAAAAC8BAABfcmVscy8ucmVsc1BLAQItABQABgAIAAAAIQAh&#10;luqFSgIAAJAEAAAOAAAAAAAAAAAAAAAAAC4CAABkcnMvZTJvRG9jLnhtbFBLAQItABQABgAIAAAA&#10;IQBbqusK4AAAAAkBAAAPAAAAAAAAAAAAAAAAAKQEAABkcnMvZG93bnJldi54bWxQSwUGAAAAAAQA&#10;BADzAAAAsQUAAAAA&#10;" fillcolor="#dbe5f1 [660]">
                <v:textbox>
                  <w:txbxContent>
                    <w:p w:rsidR="0009053D" w:rsidRPr="00BD1A17" w:rsidRDefault="004B5BF6" w:rsidP="0009053D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OBJETIVO PROFESIONAL:</w:t>
                      </w:r>
                    </w:p>
                  </w:txbxContent>
                </v:textbox>
              </v:shape>
            </w:pict>
          </mc:Fallback>
        </mc:AlternateContent>
      </w:r>
      <w:r w:rsidR="00B7335F">
        <w:rPr>
          <w:rFonts w:ascii="Arial" w:hAnsi="Arial" w:cs="Arial"/>
          <w:b/>
          <w:sz w:val="20"/>
          <w:szCs w:val="24"/>
        </w:rPr>
        <w:t xml:space="preserve">E-MAIL: </w:t>
      </w:r>
      <w:hyperlink r:id="rId6" w:history="1">
        <w:r w:rsidR="00B7335F" w:rsidRPr="00F821F2">
          <w:rPr>
            <w:rStyle w:val="Hipervnculo"/>
            <w:rFonts w:ascii="Arial" w:hAnsi="Arial" w:cs="Arial"/>
            <w:sz w:val="20"/>
            <w:szCs w:val="24"/>
          </w:rPr>
          <w:t>nahid_ochoa@hotmail.com</w:t>
        </w:r>
      </w:hyperlink>
    </w:p>
    <w:p w:rsidR="0009053D" w:rsidRDefault="0009053D" w:rsidP="00BD1A17">
      <w:pPr>
        <w:jc w:val="both"/>
        <w:rPr>
          <w:rFonts w:ascii="Arial" w:hAnsi="Arial" w:cs="Arial"/>
          <w:sz w:val="20"/>
          <w:szCs w:val="24"/>
        </w:rPr>
      </w:pPr>
    </w:p>
    <w:p w:rsidR="0009053D" w:rsidRDefault="004B5BF6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ADQUIRIR NUEVOS CONOCIMIENTOS EN RELACIÓN CON LA DISTINTAS ÁREAS DE LA NUTRICIÓN Y DE ESTA MANERA IR BRINDANDO UNA MEJOR ANTENCIÓN A LAS PERSONAS.</w:t>
      </w:r>
    </w:p>
    <w:p w:rsidR="002B2EAF" w:rsidRDefault="00FF7058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36195</wp:posOffset>
                </wp:positionV>
                <wp:extent cx="6743700" cy="2762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35F" w:rsidRPr="00BD1A17" w:rsidRDefault="00B7335F" w:rsidP="00B733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FORMACIÓN ACADÉMICA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5.3pt;margin-top:2.85pt;width:53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kISQIAAJAEAAAOAAAAZHJzL2Uyb0RvYy54bWysVNtu2zAMfR+wfxD0vjrx0qY14hRdug4D&#10;ugvQ7QNoSY6FSaInKbG7rx8lJ1mwvg17MURSOjzkIb26Ha1he+WDRlfz+cWMM+UESu22Nf/+7eHN&#10;NWchgpNg0KmaP6vAb9evX62GvlIldmik8oxAXKiGvuZdjH1VFEF0ykK4wF45CrboLUQy/baQHgZC&#10;t6YoZ7OrYkAve49ChUDe+ynI1xm/bZWIX9o2qMhMzYlbzF+fv036FusVVFsPfafFgQb8AwsL2lHS&#10;E9Q9RGA7r19AWS08BmzjhUBbYNtqoXINVM189lc1Tx30KtdCzQn9qU3h/8GKz/uvnmlJ2nHmwJJE&#10;mx1Ij0wqFtUYkZWpSUMfKrr71NPtOL7DMT1IBYf+EcWPwBxuOnBbdec9Dp0CSSTn6WVx9nTCCQmk&#10;GT6hpGywi5iBxtbbBEg9YYROYj2fBCIeTJDzarl4u5xRSFCsXF6V5WVOAdXxde9D/KDQsnSouacB&#10;yOiwfwwxsYHqeCWzR6PlgzYmG2no1MZ4tgcaFxBCuThVaXaW6E5+GjuikAeH3DRek/v66KYUeXwT&#10;Uk4YzpMYx4aa31wS85cE/LY5pU9wU54EeA5hdaSdMdrWPCc9kElNf+9kJhZBm+lMj407qJAaP0kQ&#10;x2bMqp/EbVA+kywepxWhlaZDh/4XZwOtR83Dzx14xZn56Ejam/likfYpG4vLZUmGP4805xFwgqBq&#10;HjmbjpuYdzB1wOEdjUCrszppViYmB8o09rmHhxVNe3Vu51t/fiTr3wAAAP//AwBQSwMEFAAGAAgA&#10;AAAhALNKNhzfAAAACAEAAA8AAABkcnMvZG93bnJldi54bWxMj0FPg0AUhO8m/ofNM/HWLq21FOTR&#10;GBMaL6YKXnrbsq9AZN8Sdtviv3c96XEyk5lvsu1kenGh0XWWERbzCARxbXXHDcJnVcw2IJxXrFVv&#10;mRC+ycE2v73JVKrtlT/oUvpGhBJ2qUJovR9SKV3dklFubgfi4J3saJQPcmykHtU1lJteLqNoLY3q&#10;OCy0aqCXluqv8mwQdu/Fm304lHHvduybYqj2p9cK8f5uen4C4Wnyf2H4xQ/okAemoz2zdqJHmCXR&#10;OkQRHmMQwU/ixQrEEWGVLEHmmfx/IP8BAAD//wMAUEsBAi0AFAAGAAgAAAAhALaDOJL+AAAA4QEA&#10;ABMAAAAAAAAAAAAAAAAAAAAAAFtDb250ZW50X1R5cGVzXS54bWxQSwECLQAUAAYACAAAACEAOP0h&#10;/9YAAACUAQAACwAAAAAAAAAAAAAAAAAvAQAAX3JlbHMvLnJlbHNQSwECLQAUAAYACAAAACEAh3JZ&#10;CEkCAACQBAAADgAAAAAAAAAAAAAAAAAuAgAAZHJzL2Uyb0RvYy54bWxQSwECLQAUAAYACAAAACEA&#10;s0o2HN8AAAAIAQAADwAAAAAAAAAAAAAAAACjBAAAZHJzL2Rvd25yZXYueG1sUEsFBgAAAAAEAAQA&#10;8wAAAK8FAAAAAA==&#10;" fillcolor="#dbe5f1 [660]">
                <v:textbox>
                  <w:txbxContent>
                    <w:p w:rsidR="00B7335F" w:rsidRPr="00BD1A17" w:rsidRDefault="00B7335F" w:rsidP="00B7335F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FORMACIÓN ACADÉMICA </w:t>
                      </w:r>
                    </w:p>
                  </w:txbxContent>
                </v:textbox>
              </v:shape>
            </w:pict>
          </mc:Fallback>
        </mc:AlternateContent>
      </w:r>
    </w:p>
    <w:p w:rsidR="002B2EAF" w:rsidRPr="002B2EAF" w:rsidRDefault="002B2EAF" w:rsidP="00BD1A17">
      <w:pPr>
        <w:jc w:val="both"/>
        <w:rPr>
          <w:rFonts w:ascii="Arial" w:hAnsi="Arial" w:cs="Arial"/>
          <w:sz w:val="20"/>
          <w:szCs w:val="24"/>
        </w:rPr>
      </w:pPr>
    </w:p>
    <w:p w:rsidR="00B7335F" w:rsidRDefault="00B7335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FECHA: </w:t>
      </w:r>
      <w:r>
        <w:rPr>
          <w:rFonts w:ascii="Arial" w:hAnsi="Arial" w:cs="Arial"/>
          <w:sz w:val="20"/>
          <w:szCs w:val="24"/>
        </w:rPr>
        <w:t>2012-2016</w:t>
      </w:r>
    </w:p>
    <w:p w:rsidR="00B7335F" w:rsidRDefault="00B7335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ESTUDIOS: </w:t>
      </w:r>
      <w:r>
        <w:rPr>
          <w:rFonts w:ascii="Arial" w:hAnsi="Arial" w:cs="Arial"/>
          <w:sz w:val="20"/>
          <w:szCs w:val="24"/>
        </w:rPr>
        <w:t xml:space="preserve">LICENCIATURA EN NUTRICIÓN </w:t>
      </w:r>
    </w:p>
    <w:p w:rsidR="002B2EAF" w:rsidRDefault="00B7335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INSTITUCIÓN: </w:t>
      </w:r>
      <w:r w:rsidR="002B2EAF">
        <w:rPr>
          <w:rFonts w:ascii="Arial" w:hAnsi="Arial" w:cs="Arial"/>
          <w:b/>
          <w:sz w:val="20"/>
          <w:szCs w:val="24"/>
        </w:rPr>
        <w:t>“</w:t>
      </w:r>
      <w:r>
        <w:rPr>
          <w:rFonts w:ascii="Arial" w:hAnsi="Arial" w:cs="Arial"/>
          <w:sz w:val="20"/>
          <w:szCs w:val="24"/>
        </w:rPr>
        <w:t>CENTRO UNIVERSITARIO DEL SUR</w:t>
      </w:r>
      <w:r w:rsidR="002B2EAF">
        <w:rPr>
          <w:rFonts w:ascii="Arial" w:hAnsi="Arial" w:cs="Arial"/>
          <w:sz w:val="20"/>
          <w:szCs w:val="24"/>
        </w:rPr>
        <w:t>” - UNIVERSIDAD DE GUADALAJARA</w:t>
      </w:r>
    </w:p>
    <w:p w:rsidR="002B2EAF" w:rsidRPr="00B11BD6" w:rsidRDefault="002B2EA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FECHA: </w:t>
      </w:r>
      <w:r w:rsidR="00B11BD6">
        <w:rPr>
          <w:rFonts w:ascii="Arial" w:hAnsi="Arial" w:cs="Arial"/>
          <w:sz w:val="20"/>
          <w:szCs w:val="24"/>
        </w:rPr>
        <w:t>2008-2011</w:t>
      </w:r>
    </w:p>
    <w:p w:rsidR="002B2EAF" w:rsidRDefault="002B2EA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ESTUDIOS: </w:t>
      </w:r>
      <w:r>
        <w:rPr>
          <w:rFonts w:ascii="Arial" w:hAnsi="Arial" w:cs="Arial"/>
          <w:sz w:val="20"/>
          <w:szCs w:val="24"/>
        </w:rPr>
        <w:t>PREPARATORIA</w:t>
      </w:r>
    </w:p>
    <w:p w:rsidR="002B2EAF" w:rsidRDefault="002B2EA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INSTITUCIÓN: </w:t>
      </w:r>
      <w:r>
        <w:rPr>
          <w:rFonts w:ascii="Arial" w:hAnsi="Arial" w:cs="Arial"/>
          <w:sz w:val="20"/>
          <w:szCs w:val="24"/>
        </w:rPr>
        <w:t xml:space="preserve">“PREPARATORIA REGIONAL DE CIUDAD GUZMÁN”- UNIVERSIDAD DE GUADALAJARA </w:t>
      </w:r>
    </w:p>
    <w:p w:rsidR="002B2EAF" w:rsidRPr="00B11BD6" w:rsidRDefault="002B2EA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FECHA:</w:t>
      </w:r>
      <w:r w:rsidR="00B11BD6">
        <w:rPr>
          <w:rFonts w:ascii="Arial" w:hAnsi="Arial" w:cs="Arial"/>
          <w:sz w:val="20"/>
          <w:szCs w:val="24"/>
        </w:rPr>
        <w:t>2005-2008</w:t>
      </w:r>
    </w:p>
    <w:p w:rsidR="002B2EAF" w:rsidRDefault="002B2EA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ESTUDIOS:</w:t>
      </w:r>
      <w:r>
        <w:rPr>
          <w:rFonts w:ascii="Arial" w:hAnsi="Arial" w:cs="Arial"/>
          <w:sz w:val="20"/>
          <w:szCs w:val="24"/>
        </w:rPr>
        <w:t xml:space="preserve"> SECUNDARIA</w:t>
      </w:r>
    </w:p>
    <w:p w:rsidR="002B2EAF" w:rsidRDefault="002B2EAF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INSTITUCIÓN: </w:t>
      </w:r>
      <w:r w:rsidR="0003416A">
        <w:rPr>
          <w:rFonts w:ascii="Arial" w:hAnsi="Arial" w:cs="Arial"/>
          <w:sz w:val="20"/>
          <w:szCs w:val="24"/>
        </w:rPr>
        <w:t>“INSTITUTO FRAY JUAN DE PADILLA”- COLEGIO MÉXICO</w:t>
      </w:r>
    </w:p>
    <w:p w:rsidR="0003416A" w:rsidRDefault="0003416A" w:rsidP="00BD1A17"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FECHA:</w:t>
      </w:r>
      <w:r w:rsidR="00B11BD6" w:rsidRPr="00B11BD6">
        <w:rPr>
          <w:rFonts w:ascii="Arial" w:hAnsi="Arial" w:cs="Arial"/>
          <w:sz w:val="20"/>
          <w:szCs w:val="24"/>
        </w:rPr>
        <w:t>2002-2005</w:t>
      </w:r>
    </w:p>
    <w:p w:rsidR="0003416A" w:rsidRDefault="0003416A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ESTUDIOS: </w:t>
      </w:r>
      <w:r w:rsidRPr="0003416A">
        <w:rPr>
          <w:rFonts w:ascii="Arial" w:hAnsi="Arial" w:cs="Arial"/>
          <w:sz w:val="20"/>
          <w:szCs w:val="24"/>
        </w:rPr>
        <w:t>4TO., 5TO. Y 6TO. PRIMARIA</w:t>
      </w:r>
    </w:p>
    <w:p w:rsidR="0003416A" w:rsidRDefault="0003416A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INSTITUCIÓN: </w:t>
      </w:r>
      <w:r>
        <w:rPr>
          <w:rFonts w:ascii="Arial" w:hAnsi="Arial" w:cs="Arial"/>
          <w:sz w:val="20"/>
          <w:szCs w:val="24"/>
        </w:rPr>
        <w:t xml:space="preserve">COLEGIO MÉXICO </w:t>
      </w:r>
    </w:p>
    <w:p w:rsidR="0003416A" w:rsidRDefault="0003416A" w:rsidP="00BD1A17">
      <w:pPr>
        <w:jc w:val="both"/>
        <w:rPr>
          <w:rFonts w:ascii="Arial" w:hAnsi="Arial" w:cs="Arial"/>
          <w:b/>
          <w:sz w:val="20"/>
          <w:szCs w:val="24"/>
        </w:rPr>
      </w:pPr>
      <w:r w:rsidRPr="0003416A">
        <w:rPr>
          <w:rFonts w:ascii="Arial" w:hAnsi="Arial" w:cs="Arial"/>
          <w:b/>
          <w:sz w:val="20"/>
          <w:szCs w:val="24"/>
        </w:rPr>
        <w:lastRenderedPageBreak/>
        <w:t>FECHA:</w:t>
      </w:r>
      <w:r w:rsidR="00B11BD6" w:rsidRPr="00B11BD6">
        <w:rPr>
          <w:rFonts w:ascii="Arial" w:hAnsi="Arial" w:cs="Arial"/>
          <w:sz w:val="20"/>
          <w:szCs w:val="24"/>
        </w:rPr>
        <w:t>1999-2002</w:t>
      </w:r>
    </w:p>
    <w:p w:rsidR="0003416A" w:rsidRDefault="0003416A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ESTUDIOS: </w:t>
      </w:r>
      <w:r>
        <w:rPr>
          <w:rFonts w:ascii="Arial" w:hAnsi="Arial" w:cs="Arial"/>
          <w:sz w:val="20"/>
          <w:szCs w:val="24"/>
        </w:rPr>
        <w:t>1RO., 2DO. Y 3RO PRIMARIA</w:t>
      </w:r>
    </w:p>
    <w:p w:rsidR="0003416A" w:rsidRPr="0003416A" w:rsidRDefault="0003416A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INSTITUCIÓN: </w:t>
      </w:r>
      <w:r>
        <w:rPr>
          <w:rFonts w:ascii="Arial" w:hAnsi="Arial" w:cs="Arial"/>
          <w:sz w:val="20"/>
          <w:szCs w:val="24"/>
        </w:rPr>
        <w:t>ESCUELA JOSÉ CLEMENTE OROZOCO</w:t>
      </w:r>
    </w:p>
    <w:p w:rsidR="0003416A" w:rsidRPr="0003416A" w:rsidRDefault="00FF7058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-337820</wp:posOffset>
                </wp:positionV>
                <wp:extent cx="6743700" cy="2762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16A" w:rsidRPr="00BD1A17" w:rsidRDefault="0003416A" w:rsidP="000341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FORMACI</w:t>
                            </w:r>
                            <w:r w:rsidR="00322E7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 COMPLEMENTARIA</w:t>
                            </w:r>
                            <w:r w:rsidR="00437B5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4.55pt;margin-top:-26.6pt;width:53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dQSwIAAJAEAAAOAAAAZHJzL2Uyb0RvYy54bWysVNtu2zAMfR+wfxD0vjhx06Q16hRdug4D&#10;ugvQ7QMYSY6FSaInKbG7rx8lJ1m2vg17MURSOjzkIX1zO1jD9soHja7ms8mUM+UESu22Nf/29eHN&#10;FWchgpNg0KmaP6vAb1evX930XaVKbNFI5RmBuFD1Xc3bGLuqKIJolYUwwU45CjboLUQy/baQHnpC&#10;t6Yop9NF0aOXnUehQiDv/Rjkq4zfNErEz00TVGSm5sQt5q/P3036FqsbqLYeulaLAw34BxYWtKOk&#10;J6h7iMB2Xr+Aslp4DNjEiUBbYNNooXINVM1s+lc1Ty10KtdCzQndqU3h/8GKT/svnmlZ85IzB5Yk&#10;Wu9AemRSsaiGiKxMTeq7UNHdp45ux+EtDiR2Ljh0jyi+B+Zw3YLbqjvvsW8VSCI5Sy+Ls6cjTkgg&#10;m/4jSsoGu4gZaGi8TR2knjBCJ7GeTwIRDybIuVjOL5ZTCgmKlctFWV7mFFAdX3c+xPcKLUuHmnsa&#10;gIwO+8cQExuojldSsoBGywdtTDbS0Km18WwPNC4ghHJxrNLsLNEd/TR2RCEPDrlpvEb31dFNKfL4&#10;JqSc8I8kxrG+5teXxPwlAb/dnNInuDFPAjznaXWknTHa1jwnPZBJTX/nZCYWQZvxTI+NO6iQGj9K&#10;EIfNkFW/OIq7QflMsngcV4RWmg4t+p+c9bQeNQ8/duAVZ+aDI2mvZ/N52qdszC+XJRn+PLI5j4AT&#10;BFXzyNl4XMe8g6kDDu9oBBqd1UmzMjI5UKaxzz08rGjaq3M73/r9I1n9AgAA//8DAFBLAwQUAAYA&#10;CAAAACEAYr+pBuAAAAAKAQAADwAAAGRycy9kb3ducmV2LnhtbEyPTU+DQBCG7yb+h82YeGuX0iiF&#10;sjTGhMaLUcFLb1t2CkR2lrDbFv+940lv8/HknWfy3WwHccHJ944UrJYRCKTGmZ5aBZ91udiA8EGT&#10;0YMjVPCNHnbF7U2uM+Ou9IGXKrSCQ8hnWkEXwphJ6ZsOrfZLNyLx7uQmqwO3UyvNpK8cbgcZR9Gj&#10;tLonvtDpEZ87bL6qs1Wwfy9f3fpQJYPfU2jLsX47vdRK3d/NT1sQAefwB8OvPqtDwU5HdybjxaBg&#10;sUlXjHLxsI5BMJEmcQriyJM0AVnk8v8LxQ8AAAD//wMAUEsBAi0AFAAGAAgAAAAhALaDOJL+AAAA&#10;4QEAABMAAAAAAAAAAAAAAAAAAAAAAFtDb250ZW50X1R5cGVzXS54bWxQSwECLQAUAAYACAAAACEA&#10;OP0h/9YAAACUAQAACwAAAAAAAAAAAAAAAAAvAQAAX3JlbHMvLnJlbHNQSwECLQAUAAYACAAAACEA&#10;CdR3UEsCAACQBAAADgAAAAAAAAAAAAAAAAAuAgAAZHJzL2Uyb0RvYy54bWxQSwECLQAUAAYACAAA&#10;ACEAYr+pBuAAAAAKAQAADwAAAAAAAAAAAAAAAAClBAAAZHJzL2Rvd25yZXYueG1sUEsFBgAAAAAE&#10;AAQA8wAAALIFAAAAAA==&#10;" fillcolor="#dbe5f1 [660]">
                <v:textbox>
                  <w:txbxContent>
                    <w:p w:rsidR="0003416A" w:rsidRPr="00BD1A17" w:rsidRDefault="0003416A" w:rsidP="0003416A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FORMACI</w:t>
                      </w:r>
                      <w:r w:rsidR="00322E75">
                        <w:rPr>
                          <w:rFonts w:ascii="Arial" w:hAnsi="Arial" w:cs="Arial"/>
                          <w:b/>
                          <w:sz w:val="20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 COMPLEMENTARIA</w:t>
                      </w:r>
                      <w:r w:rsidR="00437B55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D6F53" w:rsidRPr="00FD6F53" w:rsidRDefault="00FD6F53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“SERVICIOS PROFESIONALES COCSEG “, POR PARTICIPAR COMO ASISTENTE EN EL: </w:t>
      </w:r>
      <w:r>
        <w:rPr>
          <w:rFonts w:ascii="Arial" w:hAnsi="Arial" w:cs="Arial"/>
          <w:b/>
          <w:sz w:val="20"/>
          <w:szCs w:val="24"/>
        </w:rPr>
        <w:t>“CURSO-TALLER MANEJO HIGIÉNICO DE ALIMENTOS Y BEBIDAS, DE ACUERDO A LO ESTABLECIDO EN NORMAS OFICIALES: NOM-251-SSA1-2009 Y NMX-F-605-NORMEX-2015”</w:t>
      </w:r>
      <w:r>
        <w:rPr>
          <w:rFonts w:ascii="Arial" w:hAnsi="Arial" w:cs="Arial"/>
          <w:sz w:val="20"/>
          <w:szCs w:val="24"/>
        </w:rPr>
        <w:t>, CON UN VALOR CURRICULAR DE 20 HORAS, EL DÍA 13 DE MARZO DEL 2017.</w:t>
      </w:r>
    </w:p>
    <w:p w:rsidR="00124083" w:rsidRPr="00124083" w:rsidRDefault="00124083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“COLEGIO NACIONAL DE NUTRICIÓN Y CIENCIAS APLICADAS AL DEPORTE, A.C. “, POR PARTICIPAR COMO ASISTENTE EN EL: </w:t>
      </w:r>
      <w:r>
        <w:rPr>
          <w:rFonts w:ascii="Arial" w:hAnsi="Arial" w:cs="Arial"/>
          <w:b/>
          <w:sz w:val="20"/>
          <w:szCs w:val="24"/>
        </w:rPr>
        <w:t>“SEMINARIO DE PRESCRIPCIÓN DE LA ACTIVIDAD FISICA EN ENFERMEDADES METABÓLICAS Y OSTEOARTICULARES”</w:t>
      </w:r>
      <w:r>
        <w:rPr>
          <w:rFonts w:ascii="Arial" w:hAnsi="Arial" w:cs="Arial"/>
          <w:sz w:val="20"/>
          <w:szCs w:val="24"/>
        </w:rPr>
        <w:t>, CON UN VALOR CURRICULAR DE 10 HORAS, EL DÍA 01 DE OCTUBRE DEL 2016.</w:t>
      </w:r>
    </w:p>
    <w:p w:rsidR="000C0590" w:rsidRDefault="000C0590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>EXPEDID</w:t>
      </w:r>
      <w:r w:rsidR="00FD6F53">
        <w:rPr>
          <w:rFonts w:ascii="Arial" w:hAnsi="Arial" w:cs="Arial"/>
          <w:sz w:val="20"/>
          <w:szCs w:val="24"/>
        </w:rPr>
        <w:t>A POR EL “COLEGIO DE NUTRIOLOGÍ</w:t>
      </w:r>
      <w:r>
        <w:rPr>
          <w:rFonts w:ascii="Arial" w:hAnsi="Arial" w:cs="Arial"/>
          <w:sz w:val="20"/>
          <w:szCs w:val="24"/>
        </w:rPr>
        <w:t xml:space="preserve">A DE MÉXICO, </w:t>
      </w:r>
      <w:r w:rsidR="00124083">
        <w:rPr>
          <w:rFonts w:ascii="Arial" w:hAnsi="Arial" w:cs="Arial"/>
          <w:sz w:val="20"/>
          <w:szCs w:val="24"/>
        </w:rPr>
        <w:t>A.C.“, POR</w:t>
      </w:r>
      <w:r>
        <w:rPr>
          <w:rFonts w:ascii="Arial" w:hAnsi="Arial" w:cs="Arial"/>
          <w:sz w:val="20"/>
          <w:szCs w:val="24"/>
        </w:rPr>
        <w:t xml:space="preserve"> CONCLUIR EL CURSO VIRTUAL: </w:t>
      </w:r>
      <w:r>
        <w:rPr>
          <w:rFonts w:ascii="Arial" w:hAnsi="Arial" w:cs="Arial"/>
          <w:b/>
          <w:sz w:val="20"/>
          <w:szCs w:val="24"/>
        </w:rPr>
        <w:t>“N</w:t>
      </w:r>
      <w:r w:rsidR="00FD6F53">
        <w:rPr>
          <w:rFonts w:ascii="Arial" w:hAnsi="Arial" w:cs="Arial"/>
          <w:b/>
          <w:sz w:val="20"/>
          <w:szCs w:val="24"/>
        </w:rPr>
        <w:t>UTRICIÓN EN LA ENFERMEDAD RENAL</w:t>
      </w:r>
      <w:r>
        <w:rPr>
          <w:rFonts w:ascii="Arial" w:hAnsi="Arial" w:cs="Arial"/>
          <w:b/>
          <w:sz w:val="20"/>
          <w:szCs w:val="24"/>
        </w:rPr>
        <w:t xml:space="preserve"> CRÓNICA: DE LA EVALUACIÓN AL TRATAMIENTO”</w:t>
      </w:r>
      <w:r>
        <w:rPr>
          <w:rFonts w:ascii="Arial" w:hAnsi="Arial" w:cs="Arial"/>
          <w:sz w:val="20"/>
          <w:szCs w:val="24"/>
        </w:rPr>
        <w:t xml:space="preserve">, </w:t>
      </w:r>
      <w:r w:rsidR="00546299">
        <w:rPr>
          <w:rFonts w:ascii="Arial" w:hAnsi="Arial" w:cs="Arial"/>
          <w:sz w:val="20"/>
          <w:szCs w:val="24"/>
        </w:rPr>
        <w:t>CON UN VALOR CURRICULAR DE 20 HORAS</w:t>
      </w:r>
      <w:r>
        <w:rPr>
          <w:rFonts w:ascii="Arial" w:hAnsi="Arial" w:cs="Arial"/>
          <w:sz w:val="20"/>
          <w:szCs w:val="24"/>
        </w:rPr>
        <w:t xml:space="preserve">, </w:t>
      </w:r>
      <w:r w:rsidR="00546299">
        <w:rPr>
          <w:rFonts w:ascii="Arial" w:hAnsi="Arial" w:cs="Arial"/>
          <w:sz w:val="20"/>
          <w:szCs w:val="24"/>
        </w:rPr>
        <w:t>DEL</w:t>
      </w:r>
      <w:r w:rsidR="00FD6F53">
        <w:rPr>
          <w:rFonts w:ascii="Arial" w:hAnsi="Arial" w:cs="Arial"/>
          <w:sz w:val="20"/>
          <w:szCs w:val="24"/>
        </w:rPr>
        <w:t xml:space="preserve"> </w:t>
      </w:r>
      <w:r w:rsidR="00546299">
        <w:rPr>
          <w:rFonts w:ascii="Arial" w:hAnsi="Arial" w:cs="Arial"/>
          <w:sz w:val="20"/>
          <w:szCs w:val="24"/>
        </w:rPr>
        <w:t>22 DE AGOSTO AL 20 DE NOVIEMBRE DEL 2016</w:t>
      </w:r>
      <w:r>
        <w:rPr>
          <w:rFonts w:ascii="Arial" w:hAnsi="Arial" w:cs="Arial"/>
          <w:sz w:val="20"/>
          <w:szCs w:val="24"/>
        </w:rPr>
        <w:t>.</w:t>
      </w:r>
    </w:p>
    <w:p w:rsidR="00124083" w:rsidRPr="000C0590" w:rsidRDefault="00124083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RECONOCIMIENTO, </w:t>
      </w:r>
      <w:r>
        <w:rPr>
          <w:rFonts w:ascii="Arial" w:hAnsi="Arial" w:cs="Arial"/>
          <w:sz w:val="20"/>
          <w:szCs w:val="24"/>
        </w:rPr>
        <w:t>EXPEDIDO POR</w:t>
      </w:r>
      <w:r w:rsidR="00FD6F53">
        <w:rPr>
          <w:rFonts w:ascii="Arial" w:hAnsi="Arial" w:cs="Arial"/>
          <w:sz w:val="20"/>
          <w:szCs w:val="24"/>
        </w:rPr>
        <w:t xml:space="preserve"> LA “UNIVERSIDAD DE GUADALAJARA</w:t>
      </w:r>
      <w:r>
        <w:rPr>
          <w:rFonts w:ascii="Arial" w:hAnsi="Arial" w:cs="Arial"/>
          <w:sz w:val="20"/>
          <w:szCs w:val="24"/>
        </w:rPr>
        <w:t xml:space="preserve">“, </w:t>
      </w:r>
      <w:r w:rsidRPr="00FD6F53">
        <w:rPr>
          <w:rFonts w:ascii="Arial" w:hAnsi="Arial" w:cs="Arial"/>
          <w:b/>
          <w:sz w:val="20"/>
          <w:szCs w:val="24"/>
        </w:rPr>
        <w:t>POR SER</w:t>
      </w:r>
      <w:r w:rsidR="00FD15F6" w:rsidRPr="00FD6F53">
        <w:rPr>
          <w:rFonts w:ascii="Arial" w:hAnsi="Arial" w:cs="Arial"/>
          <w:b/>
          <w:sz w:val="20"/>
          <w:szCs w:val="24"/>
        </w:rPr>
        <w:t xml:space="preserve"> ESTUDIANTE SOBRESALIENTE DE LA LICENCIATURA EN NUTRICIÓN, DEL CENTRO UNIVERSITARIO DEL SUR, POR SU EXCELENTE DESEMPEÑO ACADÉMICO</w:t>
      </w:r>
      <w:r w:rsidR="00FD15F6">
        <w:rPr>
          <w:rFonts w:ascii="Arial" w:hAnsi="Arial" w:cs="Arial"/>
          <w:sz w:val="20"/>
          <w:szCs w:val="24"/>
        </w:rPr>
        <w:t>, OTORGADO EL D</w:t>
      </w:r>
      <w:r w:rsidR="00FD6F53">
        <w:rPr>
          <w:rFonts w:ascii="Arial" w:hAnsi="Arial" w:cs="Arial"/>
          <w:sz w:val="20"/>
          <w:szCs w:val="24"/>
        </w:rPr>
        <w:t xml:space="preserve">ÍA </w:t>
      </w:r>
      <w:r w:rsidR="00FD15F6">
        <w:rPr>
          <w:rFonts w:ascii="Arial" w:hAnsi="Arial" w:cs="Arial"/>
          <w:sz w:val="20"/>
          <w:szCs w:val="24"/>
        </w:rPr>
        <w:t>27 DE MAYO DEL 2016</w:t>
      </w:r>
    </w:p>
    <w:p w:rsidR="009360AC" w:rsidRDefault="009360AC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>EXPEDIDA POR EL “CENTRO UNIVERSITARIO DEL SUR“DE LA UNIVERSIDAD</w:t>
      </w:r>
      <w:r w:rsidR="003F79B3">
        <w:rPr>
          <w:rFonts w:ascii="Arial" w:hAnsi="Arial" w:cs="Arial"/>
          <w:sz w:val="20"/>
          <w:szCs w:val="24"/>
        </w:rPr>
        <w:t xml:space="preserve"> DE GUADALAJARA, POR LA PARTICIPACIÓN</w:t>
      </w:r>
      <w:r>
        <w:rPr>
          <w:rFonts w:ascii="Arial" w:hAnsi="Arial" w:cs="Arial"/>
          <w:sz w:val="20"/>
          <w:szCs w:val="24"/>
        </w:rPr>
        <w:t xml:space="preserve"> EN LAS: </w:t>
      </w:r>
      <w:r>
        <w:rPr>
          <w:rFonts w:ascii="Arial" w:hAnsi="Arial" w:cs="Arial"/>
          <w:b/>
          <w:sz w:val="20"/>
          <w:szCs w:val="24"/>
        </w:rPr>
        <w:t>“XIV JORNADAS DE ACTUALIZACIÓN DE LA LICENCIATURA EN NUTRICIÓN”</w:t>
      </w:r>
      <w:r>
        <w:rPr>
          <w:rFonts w:ascii="Arial" w:hAnsi="Arial" w:cs="Arial"/>
          <w:sz w:val="20"/>
          <w:szCs w:val="24"/>
        </w:rPr>
        <w:t>, LLEVADO A CABO EN EL CENTRO UNIVERSITARIO DEL SUR</w:t>
      </w:r>
      <w:r w:rsidR="00AD7645">
        <w:rPr>
          <w:rFonts w:ascii="Arial" w:hAnsi="Arial" w:cs="Arial"/>
          <w:sz w:val="20"/>
          <w:szCs w:val="24"/>
        </w:rPr>
        <w:t xml:space="preserve"> EN CIUDAD GUZMÁN, JALISCO,</w:t>
      </w:r>
      <w:r>
        <w:rPr>
          <w:rFonts w:ascii="Arial" w:hAnsi="Arial" w:cs="Arial"/>
          <w:sz w:val="20"/>
          <w:szCs w:val="24"/>
        </w:rPr>
        <w:t xml:space="preserve"> LOS DÍAS 21 Y 22 DE NOVIEMBRE DEL 2015.</w:t>
      </w:r>
    </w:p>
    <w:p w:rsidR="000413A3" w:rsidRDefault="000413A3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“INSTITUTO MEXICANO DE NUTRIOLOGÍA MÉDICA, A.C. “,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COMO ASISTENTE EN EL: </w:t>
      </w:r>
      <w:r>
        <w:rPr>
          <w:rFonts w:ascii="Arial" w:hAnsi="Arial" w:cs="Arial"/>
          <w:b/>
          <w:sz w:val="20"/>
          <w:szCs w:val="24"/>
        </w:rPr>
        <w:t>“CONGRES</w:t>
      </w:r>
      <w:r w:rsidR="00AD7645">
        <w:rPr>
          <w:rFonts w:ascii="Arial" w:hAnsi="Arial" w:cs="Arial"/>
          <w:b/>
          <w:sz w:val="20"/>
          <w:szCs w:val="24"/>
        </w:rPr>
        <w:t>O  DE ACTUALIZACIÓN EN MEDICAL NUTRITION THERAPY</w:t>
      </w:r>
      <w:r>
        <w:rPr>
          <w:rFonts w:ascii="Arial" w:hAnsi="Arial" w:cs="Arial"/>
          <w:b/>
          <w:sz w:val="20"/>
          <w:szCs w:val="24"/>
        </w:rPr>
        <w:t>”</w:t>
      </w:r>
      <w:r>
        <w:rPr>
          <w:rFonts w:ascii="Arial" w:hAnsi="Arial" w:cs="Arial"/>
          <w:sz w:val="20"/>
          <w:szCs w:val="24"/>
        </w:rPr>
        <w:t xml:space="preserve">, LLEVADO A CABO EN EL </w:t>
      </w:r>
      <w:r w:rsidR="00AD7645">
        <w:rPr>
          <w:rFonts w:ascii="Arial" w:hAnsi="Arial" w:cs="Arial"/>
          <w:sz w:val="20"/>
          <w:szCs w:val="24"/>
        </w:rPr>
        <w:t>INSTITUTO MEXICANO DE NUTRIOLOGÍA MÉDICA EN LA CIUDAD DE GUADALAJARA, JALISCO,</w:t>
      </w:r>
      <w:r>
        <w:rPr>
          <w:rFonts w:ascii="Arial" w:hAnsi="Arial" w:cs="Arial"/>
          <w:sz w:val="20"/>
          <w:szCs w:val="24"/>
        </w:rPr>
        <w:t xml:space="preserve"> LOS DÍAS</w:t>
      </w:r>
      <w:r w:rsidR="00AD7645">
        <w:rPr>
          <w:rFonts w:ascii="Arial" w:hAnsi="Arial" w:cs="Arial"/>
          <w:sz w:val="20"/>
          <w:szCs w:val="24"/>
        </w:rPr>
        <w:t xml:space="preserve"> 29 Y 30 DE MAYO</w:t>
      </w:r>
      <w:r>
        <w:rPr>
          <w:rFonts w:ascii="Arial" w:hAnsi="Arial" w:cs="Arial"/>
          <w:sz w:val="20"/>
          <w:szCs w:val="24"/>
        </w:rPr>
        <w:t xml:space="preserve"> DEL 2015</w:t>
      </w:r>
    </w:p>
    <w:p w:rsidR="009360AC" w:rsidRDefault="009360AC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>EXPEDIDA POR LA “ASOCIACIÓN MEXICANA DE PROFESORES</w:t>
      </w:r>
      <w:r w:rsidR="00FD6F53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DE MICROBIOLOGÍA Y PARASITOLOGÍA, A.C. Y EL CENTRO DE CIENCIAS BÁSICAS DE LA UNIVERSIDAD AUTÓNOMA DE AGUASCALIENTES“</w:t>
      </w:r>
      <w:r w:rsidR="00571402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 xml:space="preserve">POR LA </w:t>
      </w:r>
      <w:r w:rsidR="00571402">
        <w:rPr>
          <w:rFonts w:ascii="Arial" w:hAnsi="Arial" w:cs="Arial"/>
          <w:sz w:val="20"/>
          <w:szCs w:val="24"/>
        </w:rPr>
        <w:t xml:space="preserve">ASISTENCIA </w:t>
      </w:r>
      <w:r w:rsidR="00FD6F53">
        <w:rPr>
          <w:rFonts w:ascii="Arial" w:hAnsi="Arial" w:cs="Arial"/>
          <w:sz w:val="20"/>
          <w:szCs w:val="24"/>
        </w:rPr>
        <w:t>A: “</w:t>
      </w:r>
      <w:r w:rsidR="00571402">
        <w:rPr>
          <w:rFonts w:ascii="Arial" w:hAnsi="Arial" w:cs="Arial"/>
          <w:b/>
          <w:sz w:val="20"/>
          <w:szCs w:val="24"/>
        </w:rPr>
        <w:t>REUNIÓN Y AL CURSO DE ACTUALIDADES EN LA MICROBIOLOGÍA</w:t>
      </w:r>
      <w:r>
        <w:rPr>
          <w:rFonts w:ascii="Arial" w:hAnsi="Arial" w:cs="Arial"/>
          <w:b/>
          <w:sz w:val="20"/>
          <w:szCs w:val="24"/>
        </w:rPr>
        <w:t>”</w:t>
      </w:r>
      <w:r>
        <w:rPr>
          <w:rFonts w:ascii="Arial" w:hAnsi="Arial" w:cs="Arial"/>
          <w:sz w:val="20"/>
          <w:szCs w:val="24"/>
        </w:rPr>
        <w:t>,</w:t>
      </w:r>
      <w:r w:rsidR="00571402">
        <w:rPr>
          <w:rFonts w:ascii="Arial" w:hAnsi="Arial" w:cs="Arial"/>
          <w:sz w:val="20"/>
          <w:szCs w:val="24"/>
        </w:rPr>
        <w:t xml:space="preserve"> EN LA CIII REUNIÓN ASOCIACIÓN MEXICANA DE PROFESORESDE MICROBIOLOGÍA Y PARASITOLOGÍA “DR. MANUEL GUTIÉRREZ QUIROZ” Y  XIV CONGRESO NACIONAL DE ESTUDIANTES, </w:t>
      </w:r>
      <w:r>
        <w:rPr>
          <w:rFonts w:ascii="Arial" w:hAnsi="Arial" w:cs="Arial"/>
          <w:sz w:val="20"/>
          <w:szCs w:val="24"/>
        </w:rPr>
        <w:t xml:space="preserve"> LLEVADO A CABO EN </w:t>
      </w:r>
      <w:r w:rsidR="00571402">
        <w:rPr>
          <w:rFonts w:ascii="Arial" w:hAnsi="Arial" w:cs="Arial"/>
          <w:sz w:val="20"/>
          <w:szCs w:val="24"/>
        </w:rPr>
        <w:t>LA UNIVERSIDAD AUTÓNOMA DE AGUASCALIENTES</w:t>
      </w:r>
      <w:r w:rsidR="00AD7645">
        <w:rPr>
          <w:rFonts w:ascii="Arial" w:hAnsi="Arial" w:cs="Arial"/>
          <w:sz w:val="20"/>
          <w:szCs w:val="24"/>
        </w:rPr>
        <w:t xml:space="preserve"> EN LA CIUDAD DE AGUASCALIENTES, AGUASCALIENTES,</w:t>
      </w:r>
      <w:r>
        <w:rPr>
          <w:rFonts w:ascii="Arial" w:hAnsi="Arial" w:cs="Arial"/>
          <w:sz w:val="20"/>
          <w:szCs w:val="24"/>
        </w:rPr>
        <w:t xml:space="preserve"> LOS DÍAS</w:t>
      </w:r>
      <w:r w:rsidR="00571402">
        <w:rPr>
          <w:rFonts w:ascii="Arial" w:hAnsi="Arial" w:cs="Arial"/>
          <w:sz w:val="20"/>
          <w:szCs w:val="24"/>
        </w:rPr>
        <w:t xml:space="preserve"> 26, 27 Y 28</w:t>
      </w:r>
      <w:r>
        <w:rPr>
          <w:rFonts w:ascii="Arial" w:hAnsi="Arial" w:cs="Arial"/>
          <w:sz w:val="20"/>
          <w:szCs w:val="24"/>
        </w:rPr>
        <w:t xml:space="preserve"> DE </w:t>
      </w:r>
      <w:r w:rsidR="00571402">
        <w:rPr>
          <w:rFonts w:ascii="Arial" w:hAnsi="Arial" w:cs="Arial"/>
          <w:sz w:val="20"/>
          <w:szCs w:val="24"/>
        </w:rPr>
        <w:t>MARZO DEL 2015</w:t>
      </w:r>
      <w:r>
        <w:rPr>
          <w:rFonts w:ascii="Arial" w:hAnsi="Arial" w:cs="Arial"/>
          <w:sz w:val="20"/>
          <w:szCs w:val="24"/>
        </w:rPr>
        <w:t>.</w:t>
      </w:r>
    </w:p>
    <w:p w:rsidR="00571402" w:rsidRPr="009360AC" w:rsidRDefault="00571402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CONSTANCIA, </w:t>
      </w:r>
      <w:r>
        <w:rPr>
          <w:rFonts w:ascii="Arial" w:hAnsi="Arial" w:cs="Arial"/>
          <w:sz w:val="20"/>
          <w:szCs w:val="24"/>
        </w:rPr>
        <w:t>EXPEDIDA POR EL “CENTRO UNIVERSITARIO DEL SUR</w:t>
      </w:r>
      <w:r w:rsidR="001F060E">
        <w:rPr>
          <w:rFonts w:ascii="Arial" w:hAnsi="Arial" w:cs="Arial"/>
          <w:sz w:val="20"/>
          <w:szCs w:val="24"/>
        </w:rPr>
        <w:t>”</w:t>
      </w:r>
      <w:r w:rsidR="00FD6F53">
        <w:rPr>
          <w:rFonts w:ascii="Arial" w:hAnsi="Arial" w:cs="Arial"/>
          <w:sz w:val="20"/>
          <w:szCs w:val="24"/>
        </w:rPr>
        <w:t xml:space="preserve"> DE</w:t>
      </w:r>
      <w:r>
        <w:rPr>
          <w:rFonts w:ascii="Arial" w:hAnsi="Arial" w:cs="Arial"/>
          <w:sz w:val="20"/>
          <w:szCs w:val="24"/>
        </w:rPr>
        <w:t xml:space="preserve"> LA UNIVERSIDAD DE GUADALAJARA,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EN LAS: </w:t>
      </w:r>
      <w:r>
        <w:rPr>
          <w:rFonts w:ascii="Arial" w:hAnsi="Arial" w:cs="Arial"/>
          <w:b/>
          <w:sz w:val="20"/>
          <w:szCs w:val="24"/>
        </w:rPr>
        <w:t xml:space="preserve">“I JORNADA </w:t>
      </w:r>
      <w:r w:rsidR="00FD6F53">
        <w:rPr>
          <w:rFonts w:ascii="Arial" w:hAnsi="Arial" w:cs="Arial"/>
          <w:b/>
          <w:sz w:val="20"/>
          <w:szCs w:val="24"/>
        </w:rPr>
        <w:t>ACADÉMICA”</w:t>
      </w:r>
      <w:r>
        <w:rPr>
          <w:rFonts w:ascii="Arial" w:hAnsi="Arial" w:cs="Arial"/>
          <w:sz w:val="20"/>
          <w:szCs w:val="24"/>
        </w:rPr>
        <w:t xml:space="preserve">, LLEVADO A CABO EN EL CENTRO UNIVERSITARIO DEL SUR </w:t>
      </w:r>
      <w:r w:rsidR="00CB557C">
        <w:rPr>
          <w:rFonts w:ascii="Arial" w:hAnsi="Arial" w:cs="Arial"/>
          <w:sz w:val="20"/>
          <w:szCs w:val="24"/>
        </w:rPr>
        <w:t xml:space="preserve">EN CIUDAD GUZMÁN, JALISCO, </w:t>
      </w:r>
      <w:r>
        <w:rPr>
          <w:rFonts w:ascii="Arial" w:hAnsi="Arial" w:cs="Arial"/>
          <w:sz w:val="20"/>
          <w:szCs w:val="24"/>
        </w:rPr>
        <w:t>LOS DÍAS 18 Y 19 DE FEBRERO DEL 2015.</w:t>
      </w:r>
    </w:p>
    <w:p w:rsidR="009360AC" w:rsidRDefault="009360AC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EN LAS: </w:t>
      </w:r>
      <w:r>
        <w:rPr>
          <w:rFonts w:ascii="Arial" w:hAnsi="Arial" w:cs="Arial"/>
          <w:b/>
          <w:sz w:val="20"/>
          <w:szCs w:val="24"/>
        </w:rPr>
        <w:t>“XIII JORNADAS DE ACTUALIZACIÓN DE LA LICENCIATURA EN NUTRICIÓN”</w:t>
      </w:r>
      <w:r>
        <w:rPr>
          <w:rFonts w:ascii="Arial" w:hAnsi="Arial" w:cs="Arial"/>
          <w:sz w:val="20"/>
          <w:szCs w:val="24"/>
        </w:rPr>
        <w:t>, LLEVADO A CABO EN EL CENTRO UNIVERSITARIO DEL SUR</w:t>
      </w:r>
      <w:r w:rsidR="00CB557C">
        <w:rPr>
          <w:rFonts w:ascii="Arial" w:hAnsi="Arial" w:cs="Arial"/>
          <w:sz w:val="20"/>
          <w:szCs w:val="24"/>
        </w:rPr>
        <w:t xml:space="preserve"> EN CIUDAD GUZMÁN, JALISCO, </w:t>
      </w:r>
      <w:r>
        <w:rPr>
          <w:rFonts w:ascii="Arial" w:hAnsi="Arial" w:cs="Arial"/>
          <w:sz w:val="20"/>
          <w:szCs w:val="24"/>
        </w:rPr>
        <w:t xml:space="preserve"> LOS DÍAS 29 Y 30 DE SEPTIEMBRE DEL 2014.</w:t>
      </w:r>
    </w:p>
    <w:p w:rsidR="00546299" w:rsidRPr="009360AC" w:rsidRDefault="00546299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POR: </w:t>
      </w:r>
      <w:r>
        <w:rPr>
          <w:rFonts w:ascii="Arial" w:hAnsi="Arial" w:cs="Arial"/>
          <w:b/>
          <w:sz w:val="20"/>
          <w:szCs w:val="24"/>
        </w:rPr>
        <w:t>“SER ALUMNO SOBRESALIENTE Y MEJOR PROMEDIO DEL SEXTO SEMESTRE TURNO MATUTINO DE LA CARRERA DE NUTRICIÓN”</w:t>
      </w:r>
      <w:r>
        <w:rPr>
          <w:rFonts w:ascii="Arial" w:hAnsi="Arial" w:cs="Arial"/>
          <w:sz w:val="20"/>
          <w:szCs w:val="24"/>
        </w:rPr>
        <w:t>, LLEVADO A CABO EN EL MARCO DE LAS “XVI JORNADAS DE ACTUALIZACIÓN  EN NUTRICIÓN” EN EL CENTRO UNIVERSITARIO DEL SUR EN CIUDAD GUZMÁN, JALISCO,  LOS DÍAS 29 Y 30 DE NOVIEMBRE DEL 2014.</w:t>
      </w:r>
    </w:p>
    <w:p w:rsidR="00AD7645" w:rsidRPr="00AD7645" w:rsidRDefault="00AD7645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 HABER CONCLUIDO EL: </w:t>
      </w:r>
      <w:r>
        <w:rPr>
          <w:rFonts w:ascii="Arial" w:hAnsi="Arial" w:cs="Arial"/>
          <w:b/>
          <w:sz w:val="20"/>
          <w:szCs w:val="24"/>
        </w:rPr>
        <w:t>“PROGRAMA DE FORMACIÓN INTERNACIONAL POR LENGUAS EXTRANJERAS DEL IDIOMA INGLÉS”</w:t>
      </w:r>
      <w:r>
        <w:rPr>
          <w:rFonts w:ascii="Arial" w:hAnsi="Arial" w:cs="Arial"/>
          <w:sz w:val="20"/>
          <w:szCs w:val="24"/>
        </w:rPr>
        <w:t>, LLEVADO A CABO EN EL CENTRO UNIVERSITARIO DEL SUR</w:t>
      </w:r>
      <w:r w:rsidR="00CB557C">
        <w:rPr>
          <w:rFonts w:ascii="Arial" w:hAnsi="Arial" w:cs="Arial"/>
          <w:sz w:val="20"/>
          <w:szCs w:val="24"/>
        </w:rPr>
        <w:t xml:space="preserve"> EN CIUDAD GUZMÁN, JALISCO, </w:t>
      </w:r>
      <w:r>
        <w:rPr>
          <w:rFonts w:ascii="Arial" w:hAnsi="Arial" w:cs="Arial"/>
          <w:sz w:val="20"/>
          <w:szCs w:val="24"/>
        </w:rPr>
        <w:t xml:space="preserve"> CON UN TOTAL DE 600 HORAS DE ESTUDIO CON UN NIVEL B1 DE ACUERDO AL MARCO COMUN DE REFERENCIA EUROPEA, EN EL AÑO 2013. </w:t>
      </w:r>
    </w:p>
    <w:p w:rsidR="009360AC" w:rsidRDefault="009360AC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EN LAS: </w:t>
      </w:r>
      <w:r>
        <w:rPr>
          <w:rFonts w:ascii="Arial" w:hAnsi="Arial" w:cs="Arial"/>
          <w:b/>
          <w:sz w:val="20"/>
          <w:szCs w:val="24"/>
        </w:rPr>
        <w:t>“XII JORNADAS DE ACTUALIZACIÓN DE LA LICENCIATURA EN NUTRICIÓN”</w:t>
      </w:r>
      <w:r>
        <w:rPr>
          <w:rFonts w:ascii="Arial" w:hAnsi="Arial" w:cs="Arial"/>
          <w:sz w:val="20"/>
          <w:szCs w:val="24"/>
        </w:rPr>
        <w:t>, LLEVADO A CABO EN EL CENTRO UNIVERSITARIO DEL SUR</w:t>
      </w:r>
      <w:r w:rsidR="00CB557C">
        <w:rPr>
          <w:rFonts w:ascii="Arial" w:hAnsi="Arial" w:cs="Arial"/>
          <w:sz w:val="20"/>
          <w:szCs w:val="24"/>
        </w:rPr>
        <w:t xml:space="preserve"> EN CIUDAD GUZMÁN, JALISCO, </w:t>
      </w:r>
      <w:r>
        <w:rPr>
          <w:rFonts w:ascii="Arial" w:hAnsi="Arial" w:cs="Arial"/>
          <w:sz w:val="20"/>
          <w:szCs w:val="24"/>
        </w:rPr>
        <w:t xml:space="preserve"> EL DÍA 25 DE NOVIEMBRE DEL 2013.</w:t>
      </w:r>
    </w:p>
    <w:p w:rsidR="00546299" w:rsidRPr="009360AC" w:rsidRDefault="00546299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POR: </w:t>
      </w:r>
      <w:r>
        <w:rPr>
          <w:rFonts w:ascii="Arial" w:hAnsi="Arial" w:cs="Arial"/>
          <w:b/>
          <w:sz w:val="20"/>
          <w:szCs w:val="24"/>
        </w:rPr>
        <w:t>“SER ALUMNO SOBRESALIENTE Y MEJOR PROMEDIO DEL CUARTO SEMESTRE TURNO MATUTINO DE LA CARRERA DE NUTRICIÓN”</w:t>
      </w:r>
      <w:r>
        <w:rPr>
          <w:rFonts w:ascii="Arial" w:hAnsi="Arial" w:cs="Arial"/>
          <w:sz w:val="20"/>
          <w:szCs w:val="24"/>
        </w:rPr>
        <w:t>, LLEVADO A CABO EN EL MARCO DE LAS “XII JORNADAS DE ACTUALIZACIÓN  EN NUTRICIÓN” EN EL CENTRO UNIVERSITARIO DEL SUR EN CIUDAD GUZMÁN, JALISCO,  EL DÍAS 25 DE NOVIEMBRE DEL 2013.</w:t>
      </w:r>
    </w:p>
    <w:p w:rsidR="002B2EAF" w:rsidRDefault="00437B55" w:rsidP="00BD1A1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>EXPEDIDA POR EL “</w:t>
      </w:r>
      <w:r w:rsidR="009360AC">
        <w:rPr>
          <w:rFonts w:ascii="Arial" w:hAnsi="Arial" w:cs="Arial"/>
          <w:sz w:val="20"/>
          <w:szCs w:val="24"/>
        </w:rPr>
        <w:t>CENTRO UNIVERSITARIO DEL SUR“ DE</w:t>
      </w:r>
      <w:r>
        <w:rPr>
          <w:rFonts w:ascii="Arial" w:hAnsi="Arial" w:cs="Arial"/>
          <w:sz w:val="20"/>
          <w:szCs w:val="24"/>
        </w:rPr>
        <w:t xml:space="preserve"> LA UNIVERSIDAD DE GUADALAJARA,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EN EL TALLER DE JORNADAS: </w:t>
      </w:r>
      <w:r>
        <w:rPr>
          <w:rFonts w:ascii="Arial" w:hAnsi="Arial" w:cs="Arial"/>
          <w:b/>
          <w:sz w:val="20"/>
          <w:szCs w:val="24"/>
        </w:rPr>
        <w:t>“ALIMENTOS LIGHT, CONSUMO Y CONSECUENCIAS”</w:t>
      </w:r>
      <w:r>
        <w:rPr>
          <w:rFonts w:ascii="Arial" w:hAnsi="Arial" w:cs="Arial"/>
          <w:sz w:val="20"/>
          <w:szCs w:val="24"/>
        </w:rPr>
        <w:t>, LLEVADO A CABO EN EL CENTRO UNIVERSITARIO DEL SUR</w:t>
      </w:r>
      <w:r w:rsidR="00CB557C">
        <w:rPr>
          <w:rFonts w:ascii="Arial" w:hAnsi="Arial" w:cs="Arial"/>
          <w:sz w:val="20"/>
          <w:szCs w:val="24"/>
        </w:rPr>
        <w:t xml:space="preserve"> EN CIUDAD GUZMÁN, JALISCO, </w:t>
      </w:r>
      <w:r w:rsidR="009360AC">
        <w:rPr>
          <w:rFonts w:ascii="Arial" w:hAnsi="Arial" w:cs="Arial"/>
          <w:sz w:val="20"/>
          <w:szCs w:val="24"/>
        </w:rPr>
        <w:t>EL DÍA 28 DE NOVIEMBRE DEL 2012.</w:t>
      </w:r>
    </w:p>
    <w:p w:rsidR="009360AC" w:rsidRDefault="009360AC" w:rsidP="009360AC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EN LAS: </w:t>
      </w:r>
      <w:r>
        <w:rPr>
          <w:rFonts w:ascii="Arial" w:hAnsi="Arial" w:cs="Arial"/>
          <w:b/>
          <w:sz w:val="20"/>
          <w:szCs w:val="24"/>
        </w:rPr>
        <w:t>“XI JORNADAS DE ACTUALIZACIÓN DE LA LICENCIATURA EN NUTRICIÓN”</w:t>
      </w:r>
      <w:r>
        <w:rPr>
          <w:rFonts w:ascii="Arial" w:hAnsi="Arial" w:cs="Arial"/>
          <w:sz w:val="20"/>
          <w:szCs w:val="24"/>
        </w:rPr>
        <w:t>, LLEVADO A CABO EN EL CENTRO UNIVERSITARIO DEL SUR</w:t>
      </w:r>
      <w:r w:rsidR="00CB557C">
        <w:rPr>
          <w:rFonts w:ascii="Arial" w:hAnsi="Arial" w:cs="Arial"/>
          <w:sz w:val="20"/>
          <w:szCs w:val="24"/>
        </w:rPr>
        <w:t xml:space="preserve"> EN CIUDAD GUZMÁN, JALISCO, </w:t>
      </w:r>
      <w:r>
        <w:rPr>
          <w:rFonts w:ascii="Arial" w:hAnsi="Arial" w:cs="Arial"/>
          <w:sz w:val="20"/>
          <w:szCs w:val="24"/>
        </w:rPr>
        <w:t xml:space="preserve"> LOS DÍAS 28 Y 29 DE NOVIEMBRE DEL 2012.</w:t>
      </w:r>
    </w:p>
    <w:p w:rsidR="00546299" w:rsidRDefault="00546299" w:rsidP="00546299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CONSTANCIA, </w:t>
      </w:r>
      <w:r>
        <w:rPr>
          <w:rFonts w:ascii="Arial" w:hAnsi="Arial" w:cs="Arial"/>
          <w:sz w:val="20"/>
          <w:szCs w:val="24"/>
        </w:rPr>
        <w:t xml:space="preserve">EXPEDIDA POR EL “CENTRO UNIVERSITARIO DEL SUR“ DE LA UNIVERSIDAD DE GUADALAJARA, POR LA </w:t>
      </w:r>
      <w:r w:rsidR="003F79B3">
        <w:rPr>
          <w:rFonts w:ascii="Arial" w:hAnsi="Arial" w:cs="Arial"/>
          <w:sz w:val="20"/>
          <w:szCs w:val="24"/>
        </w:rPr>
        <w:t>PARTICIPACIÓN</w:t>
      </w:r>
      <w:r>
        <w:rPr>
          <w:rFonts w:ascii="Arial" w:hAnsi="Arial" w:cs="Arial"/>
          <w:sz w:val="20"/>
          <w:szCs w:val="24"/>
        </w:rPr>
        <w:t xml:space="preserve"> EN LAS: </w:t>
      </w:r>
      <w:r>
        <w:rPr>
          <w:rFonts w:ascii="Arial" w:hAnsi="Arial" w:cs="Arial"/>
          <w:b/>
          <w:sz w:val="20"/>
          <w:szCs w:val="24"/>
        </w:rPr>
        <w:t>“VI NUTRETON”</w:t>
      </w:r>
      <w:r>
        <w:rPr>
          <w:rFonts w:ascii="Arial" w:hAnsi="Arial" w:cs="Arial"/>
          <w:sz w:val="20"/>
          <w:szCs w:val="24"/>
        </w:rPr>
        <w:t>, LLEVADO A CABO EN EL JARDÍN PRINCIPAL EN CIUDAD GUZMÁN, JALISCO,  EL DÍAS  Y 03 DE OCTUBRE DEL 2012.</w:t>
      </w:r>
    </w:p>
    <w:p w:rsidR="004B5BF6" w:rsidRDefault="00B11BD6" w:rsidP="00546299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CENEVAL</w:t>
      </w:r>
      <w:r w:rsidR="00E46F16">
        <w:rPr>
          <w:rFonts w:ascii="Arial" w:hAnsi="Arial" w:cs="Arial"/>
          <w:b/>
          <w:sz w:val="20"/>
          <w:szCs w:val="24"/>
        </w:rPr>
        <w:t xml:space="preserve">: </w:t>
      </w:r>
      <w:r w:rsidR="00E46F16">
        <w:rPr>
          <w:rFonts w:ascii="Arial" w:hAnsi="Arial" w:cs="Arial"/>
          <w:sz w:val="20"/>
          <w:szCs w:val="24"/>
        </w:rPr>
        <w:t xml:space="preserve">18 DE MARZO DEL 2016 </w:t>
      </w:r>
      <w:r w:rsidR="003F79B3">
        <w:rPr>
          <w:rFonts w:ascii="Arial" w:hAnsi="Arial" w:cs="Arial"/>
          <w:sz w:val="20"/>
          <w:szCs w:val="24"/>
        </w:rPr>
        <w:t>“APROBADO</w:t>
      </w:r>
      <w:r w:rsidR="00E46F16">
        <w:rPr>
          <w:rFonts w:ascii="Arial" w:hAnsi="Arial" w:cs="Arial"/>
          <w:sz w:val="20"/>
          <w:szCs w:val="24"/>
        </w:rPr>
        <w:t xml:space="preserve">” </w:t>
      </w:r>
    </w:p>
    <w:p w:rsidR="00CE143D" w:rsidRDefault="00FF7058" w:rsidP="00546299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-286385</wp:posOffset>
                </wp:positionV>
                <wp:extent cx="6743700" cy="27622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3D" w:rsidRPr="00BD1A17" w:rsidRDefault="00CE143D" w:rsidP="00CE143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HABILIDADES: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6.05pt;margin-top:-22.55pt;width:53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x5SgIAAJAEAAAOAAAAZHJzL2Uyb0RvYy54bWysVNtu2zAMfR+wfxD0vjrxkqY14hRdug4D&#10;ugvQ7QMYSY6FSaInKbG7rx8lJ2m2vg17MSSSOjzkIb28Gaxhe+WDRlfz6cWEM+UESu22Nf/+7f7N&#10;FWchgpNg0KmaP6nAb1avXy37rlIltmik8oxAXKj6ruZtjF1VFEG0ykK4wE45cjboLUS6+m0hPfSE&#10;bk1RTiaXRY9edh6FCoGsd6OTrzJ+0ygRvzRNUJGZmhO3mL8+fzfpW6yWUG09dK0WBxrwDywsaEdJ&#10;T1B3EIHtvH4BZbXwGLCJFwJtgU2jhco1UDXTyV/VPLbQqVwLNSd0pzaF/wcrPu+/eqZlzWecObAk&#10;0XoH0iOTikU1RGRlalLfhYpiHzuKjsM7HEjsXHDoHlD8CMzhugW3VbfeY98qkERyml4WZ09HnJBA&#10;Nv0nlJQNdhEz0NB4mzpIPWGETmI9nQQiHkyQ8XIxe7uYkEuQr1xcluU8p4Dq+LrzIX5QaFk61NzT&#10;AGR02D+EmNhAdQxJyQIaLe+1MfmShk6tjWd7oHEBIZSLY5VmZ4nuaKexIwp5cMhM4zWar45mSpHH&#10;NyHlhH8kMY71Nb+eE/OXBPx2c0qf4MY8CfCcp9WRdsZoW/Oc9EAmNf29k5lYBG3GMz027qBCavwo&#10;QRw2w0F1ik8KbVA+kSwexxWhlaZDi/4XZz2tR83Dzx14xZn56Eja6+lslvYpX2bzRUkXf+7ZnHvA&#10;CYKqeeRsPK5j3sHUAYe3NAKNzuo8MzlQprHPPTysaNqr83uOev6RrH4DAAD//wMAUEsDBBQABgAI&#10;AAAAIQB1UMHc3wAAAAoBAAAPAAAAZHJzL2Rvd25yZXYueG1sTI9BT4NAEIXvJv6HzZh4axeqYkGW&#10;xpjQeDFV6MXblp0CkZ0l7LbFf+940tubeS9vvsk3sx3EGSffO1IQLyMQSI0zPbUK9nW5WIPwQZPR&#10;gyNU8I0eNsX1Va4z4y70gecqtIJLyGdaQRfCmEnpmw6t9ks3IrF3dJPVgceplWbSFy63g1xFUSKt&#10;7okvdHrElw6br+pkFWzfyzd391k9Dn5LoS3Hend8rZW6vZmfn0AEnMNfGH7xGR0KZjq4ExkvBgWL&#10;dBVzlMX9AwtOpEmagjjwJk5AFrn8/0LxAwAA//8DAFBLAQItABQABgAIAAAAIQC2gziS/gAAAOEB&#10;AAATAAAAAAAAAAAAAAAAAAAAAABbQ29udGVudF9UeXBlc10ueG1sUEsBAi0AFAAGAAgAAAAhADj9&#10;If/WAAAAlAEAAAsAAAAAAAAAAAAAAAAALwEAAF9yZWxzLy5yZWxzUEsBAi0AFAAGAAgAAAAhAA39&#10;HHlKAgAAkAQAAA4AAAAAAAAAAAAAAAAALgIAAGRycy9lMm9Eb2MueG1sUEsBAi0AFAAGAAgAAAAh&#10;AHVQwdzfAAAACgEAAA8AAAAAAAAAAAAAAAAApAQAAGRycy9kb3ducmV2LnhtbFBLBQYAAAAABAAE&#10;APMAAACwBQAAAAA=&#10;" fillcolor="#dbe5f1 [660]">
                <v:textbox>
                  <w:txbxContent>
                    <w:p w:rsidR="00CE143D" w:rsidRPr="00BD1A17" w:rsidRDefault="00CE143D" w:rsidP="00CE143D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HABILIDADES:</w:t>
                      </w:r>
                    </w:p>
                  </w:txbxContent>
                </v:textbox>
              </v:shape>
            </w:pict>
          </mc:Fallback>
        </mc:AlternateContent>
      </w:r>
    </w:p>
    <w:p w:rsidR="00737AA6" w:rsidRPr="00E46F16" w:rsidRDefault="00CE143D" w:rsidP="00546299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AUTOCONOCIMIENTO, EMPATÍA, CREATIVIDAD, RESOLUCIÓN DE PROBLEMAS</w:t>
      </w:r>
      <w:r w:rsidR="00AD2736">
        <w:rPr>
          <w:rFonts w:ascii="Arial" w:hAnsi="Arial" w:cs="Arial"/>
          <w:sz w:val="20"/>
          <w:szCs w:val="24"/>
        </w:rPr>
        <w:t>, MANEJO DE PROBLEMAS, TRABAJO EN EQUIPO, INICIATIVA, COMPUTACIÓN BÁSICA, INGLÉS INTERMEDIO Y CONOCIMIENTOS EN MÁQUINAS DE OFICINA Y DE EQUIPO ANTROPOMÉTRICO.</w:t>
      </w:r>
    </w:p>
    <w:p w:rsidR="009360AC" w:rsidRDefault="00FF7058" w:rsidP="009360AC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4445</wp:posOffset>
                </wp:positionV>
                <wp:extent cx="6743700" cy="27622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E75" w:rsidRPr="00BD1A17" w:rsidRDefault="00322E75" w:rsidP="00322E7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FORMACIÓN COMPLEMENTARIA: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3.05pt;margin-top:.35pt;width:53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NtSgIAAJAEAAAOAAAAZHJzL2Uyb0RvYy54bWysVNtu2zAMfR+wfxD0vjhxk6Y16hRdug4D&#10;ugvQ7QMYSY6FSaInKbG7ry8lp2m2vg17MURSOjzkIX11PVjD9soHja7ms8mUM+UESu22Nf/x/e7d&#10;BWchgpNg0KmaP6rAr1dv31z1XaVKbNFI5RmBuFD1Xc3bGLuqKIJolYUwwU45CjboLUQy/baQHnpC&#10;t6Yop9PzokcvO49ChUDe2zHIVxm/aZSIX5smqMhMzYlbzF+fv5v0LVZXUG09dK0WBxrwDywsaEdJ&#10;j1C3EIHtvH4FZbXwGLCJE4G2wKbRQuUaqJrZ9K9qHlroVK6FmhO6Y5vC/4MVX/bfPNOy5mecObAk&#10;0XoH0iOTikU1RGRlalLfhYruPnR0Ow7vcSCxc8Ghu0fxMzCH6xbcVt14j32rQBLJWXpZnDwdcUIC&#10;2fSfUVI22EXMQEPjbeog9YQROon1eBSIeDBBzvPl/Gw5pZCgWLk8L8tFTgHV8+vOh/hRoWXpUHNP&#10;A5DRYX8fYmID1fOVlCyg0fJOG5ONNHRqbTzbA40LCKFcHKs0O0t0Rz+NHVHIg0NuGq/RffHsphR5&#10;fBNSTvhHEuNYX/PLBTF/TcBvN8f0CW7MkwBPeVodaWeMtjXPSQ9kUtM/OJmJRdBmPNNj4w4qpMaP&#10;EsRhM2TVc/+SQhuUjySLx3FFaKXp0KL/zVlP61Hz8GsHXnFmPjmS9nI2n6d9ysZ8sSzJ8KeRzWkE&#10;nCComkfOxuM65h1MHXB4QyPQ6KzOC5MDZRr73MPDiqa9OrXzrZcfyeoJAAD//wMAUEsDBBQABgAI&#10;AAAAIQCLBjRX3gAAAAcBAAAPAAAAZHJzL2Rvd25yZXYueG1sTI7BTsMwEETvSPyDtUjcWqelNG3I&#10;pkJIqbggIOHCzY23SYS9jmK3DX+POcFxNKM3L99N1ogzjb53jLCYJyCIG6d7bhE+6nK2AeGDYq2M&#10;Y0L4Jg+74voqV5l2F36ncxVaESHsM4XQhTBkUvqmI6v83A3EsTu60aoQ49hKPapLhFsjl0myllb1&#10;HB86NdBTR81XdbII+7fyxd19Vqnxew5tOdSvx+ca8fZmenwAEWgKf2P41Y/qUESngzux9sIgzDbr&#10;RZwipCBivU3vtyAOCKvVEmSRy//+xQ8AAAD//wMAUEsBAi0AFAAGAAgAAAAhALaDOJL+AAAA4QEA&#10;ABMAAAAAAAAAAAAAAAAAAAAAAFtDb250ZW50X1R5cGVzXS54bWxQSwECLQAUAAYACAAAACEAOP0h&#10;/9YAAACUAQAACwAAAAAAAAAAAAAAAAAvAQAAX3JlbHMvLnJlbHNQSwECLQAUAAYACAAAACEAEmFD&#10;bUoCAACQBAAADgAAAAAAAAAAAAAAAAAuAgAAZHJzL2Uyb0RvYy54bWxQSwECLQAUAAYACAAAACEA&#10;iwY0V94AAAAHAQAADwAAAAAAAAAAAAAAAACkBAAAZHJzL2Rvd25yZXYueG1sUEsFBgAAAAAEAAQA&#10;8wAAAK8FAAAAAA==&#10;" fillcolor="#dbe5f1 [660]">
                <v:textbox>
                  <w:txbxContent>
                    <w:p w:rsidR="00322E75" w:rsidRPr="00BD1A17" w:rsidRDefault="00322E75" w:rsidP="00322E75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FORMACIÓN COMPLEMENTARIA:</w:t>
                      </w:r>
                    </w:p>
                  </w:txbxContent>
                </v:textbox>
              </v:shape>
            </w:pict>
          </mc:Fallback>
        </mc:AlternateContent>
      </w:r>
    </w:p>
    <w:p w:rsidR="00CE143D" w:rsidRDefault="00CE143D" w:rsidP="00BD1A17">
      <w:pPr>
        <w:jc w:val="both"/>
        <w:rPr>
          <w:rFonts w:ascii="Arial" w:hAnsi="Arial" w:cs="Arial"/>
          <w:b/>
          <w:sz w:val="20"/>
          <w:szCs w:val="24"/>
        </w:rPr>
      </w:pPr>
    </w:p>
    <w:tbl>
      <w:tblPr>
        <w:tblStyle w:val="Tablaconcuadrcula"/>
        <w:tblW w:w="10158" w:type="dxa"/>
        <w:tblInd w:w="-743" w:type="dxa"/>
        <w:tblLook w:val="04A0" w:firstRow="1" w:lastRow="0" w:firstColumn="1" w:lastColumn="0" w:noHBand="0" w:noVBand="1"/>
      </w:tblPr>
      <w:tblGrid>
        <w:gridCol w:w="1462"/>
        <w:gridCol w:w="1614"/>
        <w:gridCol w:w="2017"/>
        <w:gridCol w:w="1277"/>
        <w:gridCol w:w="2077"/>
        <w:gridCol w:w="1711"/>
      </w:tblGrid>
      <w:tr w:rsidR="004F032C" w:rsidTr="00742A8B">
        <w:trPr>
          <w:trHeight w:val="462"/>
        </w:trPr>
        <w:tc>
          <w:tcPr>
            <w:tcW w:w="1964" w:type="dxa"/>
          </w:tcPr>
          <w:p w:rsidR="00742A8B" w:rsidRPr="00742A8B" w:rsidRDefault="00742A8B" w:rsidP="00742A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2A8B">
              <w:rPr>
                <w:rFonts w:ascii="Arial" w:hAnsi="Arial" w:cs="Arial"/>
                <w:b/>
                <w:szCs w:val="24"/>
              </w:rPr>
              <w:t>LUGAR</w:t>
            </w:r>
          </w:p>
        </w:tc>
        <w:tc>
          <w:tcPr>
            <w:tcW w:w="1711" w:type="dxa"/>
          </w:tcPr>
          <w:p w:rsidR="00742A8B" w:rsidRPr="00742A8B" w:rsidRDefault="00742A8B" w:rsidP="00742A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2A8B">
              <w:rPr>
                <w:rFonts w:ascii="Arial" w:hAnsi="Arial" w:cs="Arial"/>
                <w:b/>
                <w:szCs w:val="24"/>
              </w:rPr>
              <w:t>DIRECCIÓN</w:t>
            </w:r>
          </w:p>
        </w:tc>
        <w:tc>
          <w:tcPr>
            <w:tcW w:w="1073" w:type="dxa"/>
          </w:tcPr>
          <w:p w:rsidR="00742A8B" w:rsidRPr="00742A8B" w:rsidRDefault="00742A8B" w:rsidP="00742A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2A8B">
              <w:rPr>
                <w:rFonts w:ascii="Arial" w:hAnsi="Arial" w:cs="Arial"/>
                <w:b/>
                <w:szCs w:val="24"/>
              </w:rPr>
              <w:t>ÁREA</w:t>
            </w:r>
          </w:p>
        </w:tc>
        <w:tc>
          <w:tcPr>
            <w:tcW w:w="1448" w:type="dxa"/>
          </w:tcPr>
          <w:p w:rsidR="00742A8B" w:rsidRPr="00742A8B" w:rsidRDefault="00742A8B" w:rsidP="00742A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2A8B">
              <w:rPr>
                <w:rFonts w:ascii="Arial" w:hAnsi="Arial" w:cs="Arial"/>
                <w:b/>
                <w:szCs w:val="24"/>
              </w:rPr>
              <w:t>PERIODO</w:t>
            </w:r>
          </w:p>
        </w:tc>
        <w:tc>
          <w:tcPr>
            <w:tcW w:w="2017" w:type="dxa"/>
          </w:tcPr>
          <w:p w:rsidR="00742A8B" w:rsidRPr="00742A8B" w:rsidRDefault="00742A8B" w:rsidP="00742A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2A8B">
              <w:rPr>
                <w:rFonts w:ascii="Arial" w:hAnsi="Arial" w:cs="Arial"/>
                <w:b/>
                <w:szCs w:val="24"/>
              </w:rPr>
              <w:t>ACTIVIDADES REALIZADAS</w:t>
            </w:r>
          </w:p>
        </w:tc>
        <w:tc>
          <w:tcPr>
            <w:tcW w:w="1945" w:type="dxa"/>
          </w:tcPr>
          <w:p w:rsidR="00742A8B" w:rsidRPr="00742A8B" w:rsidRDefault="00742A8B" w:rsidP="00742A8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2A8B">
              <w:rPr>
                <w:rFonts w:ascii="Arial" w:hAnsi="Arial" w:cs="Arial"/>
                <w:b/>
                <w:szCs w:val="24"/>
              </w:rPr>
              <w:t>REFERENCIA LABORAL</w:t>
            </w:r>
          </w:p>
        </w:tc>
      </w:tr>
      <w:tr w:rsidR="004F032C" w:rsidTr="00742A8B">
        <w:trPr>
          <w:trHeight w:val="315"/>
        </w:trPr>
        <w:tc>
          <w:tcPr>
            <w:tcW w:w="1964" w:type="dxa"/>
          </w:tcPr>
          <w:p w:rsidR="00742A8B" w:rsidRPr="00742A8B" w:rsidRDefault="00742A8B" w:rsidP="00BD1A17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42A8B">
              <w:rPr>
                <w:rFonts w:ascii="Arial" w:hAnsi="Arial" w:cs="Arial"/>
                <w:sz w:val="18"/>
                <w:szCs w:val="24"/>
              </w:rPr>
              <w:t>IMSS: HOSPITAL GENERAL DE ZONA/ MEDICINA FAMILIAR NO.9</w:t>
            </w:r>
          </w:p>
        </w:tc>
        <w:tc>
          <w:tcPr>
            <w:tcW w:w="1711" w:type="dxa"/>
          </w:tcPr>
          <w:p w:rsidR="00742A8B" w:rsidRPr="00742A8B" w:rsidRDefault="00742A8B" w:rsidP="00742A8B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42A8B">
              <w:rPr>
                <w:rFonts w:ascii="Arial" w:hAnsi="Arial" w:cs="Arial"/>
                <w:sz w:val="18"/>
                <w:szCs w:val="24"/>
              </w:rPr>
              <w:t>AV.</w:t>
            </w:r>
            <w:r>
              <w:rPr>
                <w:rFonts w:ascii="Arial" w:hAnsi="Arial" w:cs="Arial"/>
                <w:sz w:val="18"/>
                <w:szCs w:val="24"/>
              </w:rPr>
              <w:t xml:space="preserve"> CRISTOBAL COLÓN #699, DÍAZ ORDAZ, CP:49000, CIUDAD GUZMÁN, JAL</w:t>
            </w:r>
            <w:r w:rsidR="00813637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073" w:type="dxa"/>
          </w:tcPr>
          <w:p w:rsidR="00742A8B" w:rsidRPr="00742A8B" w:rsidRDefault="00742A8B" w:rsidP="00742A8B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NUTRICIÓN CLINICA (PRÁCTICAS EN LA MATERIA NUTRICIÓN EN EL CICLO DE LA VIDA</w:t>
            </w:r>
            <w:r w:rsidR="00813637">
              <w:rPr>
                <w:rFonts w:ascii="Arial" w:hAnsi="Arial" w:cs="Arial"/>
                <w:sz w:val="18"/>
                <w:szCs w:val="24"/>
              </w:rPr>
              <w:t>).</w:t>
            </w:r>
          </w:p>
        </w:tc>
        <w:tc>
          <w:tcPr>
            <w:tcW w:w="1448" w:type="dxa"/>
          </w:tcPr>
          <w:p w:rsidR="00742A8B" w:rsidRDefault="00742A8B" w:rsidP="00742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2A8B" w:rsidRDefault="00742A8B" w:rsidP="00742A8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FEBRERO – JULIO 2014</w:t>
            </w:r>
          </w:p>
          <w:p w:rsidR="00813637" w:rsidRDefault="00813637" w:rsidP="00742A8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813637" w:rsidRPr="00742A8B" w:rsidRDefault="00813637" w:rsidP="00742A8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5º SEMESTRE</w:t>
            </w:r>
          </w:p>
        </w:tc>
        <w:tc>
          <w:tcPr>
            <w:tcW w:w="2017" w:type="dxa"/>
          </w:tcPr>
          <w:p w:rsidR="00742A8B" w:rsidRDefault="00813637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TOMA DE MEDIDAS ANTROPOMÉTRICAS (TALLA, PESO Y CINTURA).</w:t>
            </w:r>
          </w:p>
          <w:p w:rsidR="00813637" w:rsidRDefault="00813637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RECOMENDACIONES DE ALIMENTACION DURANTE EL CICLO DE LA VIDA.</w:t>
            </w:r>
          </w:p>
          <w:p w:rsidR="00813637" w:rsidRPr="00813637" w:rsidRDefault="00813637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LAS ACTIVIDADES REALIZADAS EN EL ÁREA DEL HOSPITAL DE MEDICINA PREVENTIVA.</w:t>
            </w:r>
          </w:p>
        </w:tc>
        <w:tc>
          <w:tcPr>
            <w:tcW w:w="1945" w:type="dxa"/>
          </w:tcPr>
          <w:p w:rsidR="00742A8B" w:rsidRPr="00813637" w:rsidRDefault="00813637" w:rsidP="00813637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13637">
              <w:rPr>
                <w:rFonts w:ascii="Arial" w:hAnsi="Arial" w:cs="Arial"/>
                <w:sz w:val="18"/>
                <w:szCs w:val="24"/>
              </w:rPr>
              <w:t xml:space="preserve">LN. PATRICIA RUÍZ LOPEZ, PROFESORA DE NUTRICIÓN. </w:t>
            </w:r>
          </w:p>
        </w:tc>
      </w:tr>
      <w:tr w:rsidR="004F032C" w:rsidTr="00742A8B">
        <w:trPr>
          <w:trHeight w:val="299"/>
        </w:trPr>
        <w:tc>
          <w:tcPr>
            <w:tcW w:w="1964" w:type="dxa"/>
          </w:tcPr>
          <w:p w:rsidR="00742A8B" w:rsidRPr="00813637" w:rsidRDefault="00813637" w:rsidP="0081363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COMUNIDAD DEL FRESNITO EN CIUDAD GUZMÁN </w:t>
            </w:r>
          </w:p>
        </w:tc>
        <w:tc>
          <w:tcPr>
            <w:tcW w:w="1711" w:type="dxa"/>
          </w:tcPr>
          <w:p w:rsidR="00742A8B" w:rsidRPr="00813637" w:rsidRDefault="00813637" w:rsidP="0081363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FRESNITO, CIUDAD GUZMÁN, JAL.</w:t>
            </w:r>
          </w:p>
        </w:tc>
        <w:tc>
          <w:tcPr>
            <w:tcW w:w="1073" w:type="dxa"/>
          </w:tcPr>
          <w:p w:rsidR="00742A8B" w:rsidRPr="00813637" w:rsidRDefault="00813637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NUTRICION COMUNITARIA (PRÁCTICAS EN LA MATERIA NUTRICIÓN APLICADA A LA COMUNIDAD).</w:t>
            </w:r>
          </w:p>
        </w:tc>
        <w:tc>
          <w:tcPr>
            <w:tcW w:w="1448" w:type="dxa"/>
          </w:tcPr>
          <w:p w:rsidR="00742A8B" w:rsidRDefault="00742A8B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4F032C" w:rsidRDefault="0009053D" w:rsidP="004F032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AGOSTO- DICIEMBRE</w:t>
            </w:r>
            <w:r w:rsidR="004F032C">
              <w:rPr>
                <w:rFonts w:ascii="Arial" w:hAnsi="Arial" w:cs="Arial"/>
                <w:sz w:val="18"/>
                <w:szCs w:val="24"/>
              </w:rPr>
              <w:t xml:space="preserve"> 2014</w:t>
            </w:r>
          </w:p>
          <w:p w:rsidR="006D0AAA" w:rsidRDefault="006D0AAA" w:rsidP="006D0AA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6D0AAA" w:rsidRPr="00813637" w:rsidRDefault="006D0AAA" w:rsidP="006D0AA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6º SEMESTRE</w:t>
            </w:r>
          </w:p>
        </w:tc>
        <w:tc>
          <w:tcPr>
            <w:tcW w:w="2017" w:type="dxa"/>
          </w:tcPr>
          <w:p w:rsidR="00742A8B" w:rsidRPr="00813637" w:rsidRDefault="006D0AAA" w:rsidP="006D0AAA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REALIZACIÓN DE UN PROGRAMA LLAMADO “FRENA” (FRESNITO NUTRIDO Y ACTIVO), EL CUAL INVOLUCRABA DIAGNÓSTICO NUTRICIONAL, PLATICAS DE ALIMENTACI</w:t>
            </w:r>
            <w:r w:rsidR="004F032C">
              <w:rPr>
                <w:rFonts w:ascii="Arial" w:hAnsi="Arial" w:cs="Arial"/>
                <w:sz w:val="18"/>
                <w:szCs w:val="24"/>
              </w:rPr>
              <w:t>Ó</w:t>
            </w:r>
            <w:r>
              <w:rPr>
                <w:rFonts w:ascii="Arial" w:hAnsi="Arial" w:cs="Arial"/>
                <w:sz w:val="18"/>
                <w:szCs w:val="24"/>
              </w:rPr>
              <w:t>N SALUDABLE Y CLASES DE ACTIVACIÓN FÍSICA.</w:t>
            </w:r>
          </w:p>
        </w:tc>
        <w:tc>
          <w:tcPr>
            <w:tcW w:w="1945" w:type="dxa"/>
          </w:tcPr>
          <w:p w:rsidR="00742A8B" w:rsidRPr="00813637" w:rsidRDefault="006D0AAA" w:rsidP="006D0AAA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DRA. EVANGELINA DÍAZ, PROFESORA DE NUTRICIÓN.</w:t>
            </w:r>
          </w:p>
        </w:tc>
      </w:tr>
      <w:tr w:rsidR="004F032C" w:rsidTr="00742A8B">
        <w:trPr>
          <w:trHeight w:val="299"/>
        </w:trPr>
        <w:tc>
          <w:tcPr>
            <w:tcW w:w="1964" w:type="dxa"/>
          </w:tcPr>
          <w:p w:rsidR="00742A8B" w:rsidRPr="00813637" w:rsidRDefault="006D0AAA" w:rsidP="00BD1A17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D0AAA">
              <w:rPr>
                <w:rFonts w:ascii="Arial" w:hAnsi="Arial" w:cs="Arial"/>
                <w:sz w:val="18"/>
                <w:szCs w:val="24"/>
              </w:rPr>
              <w:t>INSTI</w:t>
            </w:r>
            <w:r>
              <w:rPr>
                <w:rFonts w:ascii="Arial" w:hAnsi="Arial" w:cs="Arial"/>
                <w:sz w:val="18"/>
                <w:szCs w:val="24"/>
              </w:rPr>
              <w:t>TUTE CAMBRIDGE  TRAINING CENTER</w:t>
            </w:r>
          </w:p>
        </w:tc>
        <w:tc>
          <w:tcPr>
            <w:tcW w:w="1711" w:type="dxa"/>
          </w:tcPr>
          <w:p w:rsidR="00742A8B" w:rsidRPr="00813637" w:rsidRDefault="006D0AAA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FEDERICO DEL TORO #266-B, CENTRO, CP:49000, CIUDAD GUZMÁN,JAL.</w:t>
            </w:r>
          </w:p>
        </w:tc>
        <w:tc>
          <w:tcPr>
            <w:tcW w:w="1073" w:type="dxa"/>
          </w:tcPr>
          <w:p w:rsidR="00742A8B" w:rsidRPr="00813637" w:rsidRDefault="006D0AAA" w:rsidP="004F032C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NUTRICION CLINICA Y SERVICIOS DE ALIMENTOS (EN LA</w:t>
            </w:r>
            <w:r w:rsidR="004F032C">
              <w:rPr>
                <w:rFonts w:ascii="Arial" w:hAnsi="Arial" w:cs="Arial"/>
                <w:sz w:val="18"/>
                <w:szCs w:val="24"/>
              </w:rPr>
              <w:t>S MATERIAS SEMINARIO DE INVESTIGACIÓN EN ADMINISTRACION   Y COMERCIALIZACIÓN  DE ALIMENTOS Y NUTRICION CLINICA PEDIATRICA)</w:t>
            </w:r>
          </w:p>
        </w:tc>
        <w:tc>
          <w:tcPr>
            <w:tcW w:w="1448" w:type="dxa"/>
          </w:tcPr>
          <w:p w:rsidR="00742A8B" w:rsidRDefault="00742A8B" w:rsidP="004F032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4F032C" w:rsidRDefault="0009053D" w:rsidP="004F032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AGOST</w:t>
            </w:r>
            <w:r w:rsidR="004F032C">
              <w:rPr>
                <w:rFonts w:ascii="Arial" w:hAnsi="Arial" w:cs="Arial"/>
                <w:sz w:val="18"/>
                <w:szCs w:val="24"/>
              </w:rPr>
              <w:t>O –</w:t>
            </w:r>
            <w:r>
              <w:rPr>
                <w:rFonts w:ascii="Arial" w:hAnsi="Arial" w:cs="Arial"/>
                <w:sz w:val="18"/>
                <w:szCs w:val="24"/>
              </w:rPr>
              <w:t xml:space="preserve"> DICIEMBRE</w:t>
            </w:r>
            <w:r w:rsidR="004F032C">
              <w:rPr>
                <w:rFonts w:ascii="Arial" w:hAnsi="Arial" w:cs="Arial"/>
                <w:sz w:val="18"/>
                <w:szCs w:val="24"/>
              </w:rPr>
              <w:t xml:space="preserve"> 2014</w:t>
            </w:r>
          </w:p>
          <w:p w:rsidR="004F032C" w:rsidRDefault="004F032C" w:rsidP="004F032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4F032C" w:rsidRPr="00813637" w:rsidRDefault="0009053D" w:rsidP="004F032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  <w:r w:rsidR="004F032C">
              <w:rPr>
                <w:rFonts w:ascii="Arial" w:hAnsi="Arial" w:cs="Arial"/>
                <w:sz w:val="18"/>
                <w:szCs w:val="24"/>
              </w:rPr>
              <w:t>º SEMESTRE</w:t>
            </w:r>
          </w:p>
        </w:tc>
        <w:tc>
          <w:tcPr>
            <w:tcW w:w="2017" w:type="dxa"/>
          </w:tcPr>
          <w:p w:rsidR="004F032C" w:rsidRDefault="004F032C" w:rsidP="004F032C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DIAGNÓSTICO NUTRICIONAL.</w:t>
            </w:r>
          </w:p>
          <w:p w:rsidR="00742A8B" w:rsidRDefault="004F032C" w:rsidP="004F032C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PL</w:t>
            </w:r>
            <w:r w:rsidR="0009053D">
              <w:rPr>
                <w:rFonts w:ascii="Arial" w:hAnsi="Arial" w:cs="Arial"/>
                <w:sz w:val="18"/>
                <w:szCs w:val="24"/>
              </w:rPr>
              <w:t>Á</w:t>
            </w:r>
            <w:r>
              <w:rPr>
                <w:rFonts w:ascii="Arial" w:hAnsi="Arial" w:cs="Arial"/>
                <w:sz w:val="18"/>
                <w:szCs w:val="24"/>
              </w:rPr>
              <w:t>TICAS DE ALIMENTACIÓN SALUDABLE Y CLASES.</w:t>
            </w:r>
          </w:p>
          <w:p w:rsidR="004F032C" w:rsidRDefault="004F032C" w:rsidP="004F032C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REALIZACIÓN DE MENÚS.</w:t>
            </w:r>
          </w:p>
          <w:p w:rsidR="004F032C" w:rsidRPr="00813637" w:rsidRDefault="004F032C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PL</w:t>
            </w:r>
            <w:r w:rsidR="0009053D">
              <w:rPr>
                <w:rFonts w:ascii="Arial" w:hAnsi="Arial" w:cs="Arial"/>
                <w:sz w:val="18"/>
                <w:szCs w:val="24"/>
              </w:rPr>
              <w:t>Á</w:t>
            </w:r>
            <w:r>
              <w:rPr>
                <w:rFonts w:ascii="Arial" w:hAnsi="Arial" w:cs="Arial"/>
                <w:sz w:val="18"/>
                <w:szCs w:val="24"/>
              </w:rPr>
              <w:t>TICAS DE HIGIENE Y CALIDAD DE ALIMENTOS.</w:t>
            </w:r>
          </w:p>
        </w:tc>
        <w:tc>
          <w:tcPr>
            <w:tcW w:w="1945" w:type="dxa"/>
          </w:tcPr>
          <w:p w:rsidR="00742A8B" w:rsidRDefault="004F032C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LN. ROCIO</w:t>
            </w:r>
            <w:r w:rsidR="0009053D">
              <w:rPr>
                <w:rFonts w:ascii="Arial" w:hAnsi="Arial" w:cs="Arial"/>
                <w:sz w:val="18"/>
                <w:szCs w:val="24"/>
              </w:rPr>
              <w:t xml:space="preserve"> PADILLA PROFESORA DE NUTRICIÓN.</w:t>
            </w:r>
          </w:p>
          <w:p w:rsidR="0009053D" w:rsidRPr="0009053D" w:rsidRDefault="0009053D" w:rsidP="00BD1A17">
            <w:pPr>
              <w:jc w:val="both"/>
            </w:pPr>
            <w:r>
              <w:rPr>
                <w:rFonts w:ascii="Arial" w:hAnsi="Arial" w:cs="Arial"/>
                <w:sz w:val="18"/>
                <w:szCs w:val="24"/>
              </w:rPr>
              <w:t>LN. EVA ALICIA PEREZ PROFESORA DE NUTRICIÓN.</w:t>
            </w:r>
          </w:p>
        </w:tc>
      </w:tr>
      <w:tr w:rsidR="004F032C" w:rsidTr="00742A8B">
        <w:trPr>
          <w:trHeight w:val="299"/>
        </w:trPr>
        <w:tc>
          <w:tcPr>
            <w:tcW w:w="1964" w:type="dxa"/>
          </w:tcPr>
          <w:p w:rsidR="00742A8B" w:rsidRPr="00813637" w:rsidRDefault="0009053D" w:rsidP="00BD1A17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09053D">
              <w:rPr>
                <w:rFonts w:ascii="Arial" w:hAnsi="Arial" w:cs="Arial"/>
                <w:sz w:val="18"/>
                <w:szCs w:val="24"/>
              </w:rPr>
              <w:lastRenderedPageBreak/>
              <w:t>HOSPITAL CENTRO MÉDICO PUERTA DE HIERRO COLIMA</w:t>
            </w:r>
          </w:p>
        </w:tc>
        <w:tc>
          <w:tcPr>
            <w:tcW w:w="1711" w:type="dxa"/>
          </w:tcPr>
          <w:p w:rsidR="00742A8B" w:rsidRPr="00813637" w:rsidRDefault="0009053D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09053D"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t xml:space="preserve">IGNACIO SANDOVAL </w:t>
            </w: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t xml:space="preserve"># </w:t>
            </w:r>
            <w:r w:rsidRPr="0009053D"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t xml:space="preserve">1699, LOS GIRASOLES, </w:t>
            </w: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t>CP:</w:t>
            </w:r>
            <w:r w:rsidRPr="0009053D"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t>28018 COLIMA, COL</w:t>
            </w:r>
          </w:p>
        </w:tc>
        <w:tc>
          <w:tcPr>
            <w:tcW w:w="1073" w:type="dxa"/>
          </w:tcPr>
          <w:p w:rsidR="00742A8B" w:rsidRPr="00813637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NUTRICIÓN CLÍNICA, ADMINISTRACION DE SERVICIOS DE ALIMENTOS Y CIENCIAS DE LOS ALIMENTOS (PRÁCTICAS PROFESIONALES)</w:t>
            </w:r>
          </w:p>
        </w:tc>
        <w:tc>
          <w:tcPr>
            <w:tcW w:w="1448" w:type="dxa"/>
          </w:tcPr>
          <w:p w:rsidR="00742A8B" w:rsidRDefault="00742A8B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9053D" w:rsidRPr="00813637" w:rsidRDefault="0009053D" w:rsidP="0009053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AGOSTO- DICIEMBRE 2015</w:t>
            </w:r>
          </w:p>
        </w:tc>
        <w:tc>
          <w:tcPr>
            <w:tcW w:w="2017" w:type="dxa"/>
          </w:tcPr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DIAGNÓSTICO NUTRICIONAL.</w:t>
            </w:r>
          </w:p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PLÁTICAS DE ALIMENTACIÓN SALUDABLE Y CLASES.</w:t>
            </w:r>
          </w:p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REALIZACIÓN DE MENÚS.</w:t>
            </w:r>
          </w:p>
          <w:p w:rsidR="00742A8B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PLÁTICAS DE HIGIENE Y CALIDAD DE ALIMENTOS.</w:t>
            </w:r>
          </w:p>
          <w:p w:rsidR="0009053D" w:rsidRPr="00813637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PARTICIPACION EN LA CERTIFICACION DE LA OBTENCION DEL DISTINTIVO H</w:t>
            </w:r>
          </w:p>
        </w:tc>
        <w:tc>
          <w:tcPr>
            <w:tcW w:w="1945" w:type="dxa"/>
          </w:tcPr>
          <w:p w:rsidR="00742A8B" w:rsidRDefault="0009053D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LN. JUAN LUIS  BARBOZA ROMERO</w:t>
            </w:r>
          </w:p>
          <w:p w:rsidR="0009053D" w:rsidRPr="00813637" w:rsidRDefault="0009053D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HOSPITAL CENTRO MÉDICO PUERTA DE HIERRO COLIMA</w:t>
            </w:r>
          </w:p>
        </w:tc>
      </w:tr>
      <w:tr w:rsidR="0009053D" w:rsidTr="00742A8B">
        <w:trPr>
          <w:trHeight w:val="299"/>
        </w:trPr>
        <w:tc>
          <w:tcPr>
            <w:tcW w:w="1964" w:type="dxa"/>
          </w:tcPr>
          <w:p w:rsidR="0009053D" w:rsidRPr="0009053D" w:rsidRDefault="0009053D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09053D">
              <w:rPr>
                <w:rFonts w:ascii="Arial" w:hAnsi="Arial" w:cs="Arial"/>
                <w:sz w:val="18"/>
                <w:szCs w:val="24"/>
              </w:rPr>
              <w:t>IMSS: CLÍNICA DE MEDICINA FAMILIAR NO. 3, CENTRO MÉDICO</w:t>
            </w:r>
          </w:p>
        </w:tc>
        <w:tc>
          <w:tcPr>
            <w:tcW w:w="1711" w:type="dxa"/>
          </w:tcPr>
          <w:p w:rsidR="0009053D" w:rsidRPr="0009053D" w:rsidRDefault="0009053D" w:rsidP="00BD1A17">
            <w:pPr>
              <w:jc w:val="both"/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</w:pPr>
            <w:r w:rsidRPr="0009053D"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t>BELISARIO DOMÍNGUEZ  #815, LA PERLA,          CP: 44340 GUADALAJARA, JAL.</w:t>
            </w:r>
          </w:p>
        </w:tc>
        <w:tc>
          <w:tcPr>
            <w:tcW w:w="1073" w:type="dxa"/>
          </w:tcPr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NUTRICIÓN CLÍNICA Y NUTRICION COMUNITARIA</w:t>
            </w:r>
          </w:p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(SERVICIO SOCIAL)</w:t>
            </w:r>
          </w:p>
        </w:tc>
        <w:tc>
          <w:tcPr>
            <w:tcW w:w="1448" w:type="dxa"/>
          </w:tcPr>
          <w:p w:rsidR="0009053D" w:rsidRDefault="0009053D" w:rsidP="0009053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FEBRERO 2016</w:t>
            </w:r>
          </w:p>
          <w:p w:rsidR="0009053D" w:rsidRDefault="0009053D" w:rsidP="0009053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ENERO 2017</w:t>
            </w:r>
          </w:p>
        </w:tc>
        <w:tc>
          <w:tcPr>
            <w:tcW w:w="2017" w:type="dxa"/>
          </w:tcPr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DIAGNÓSTICO NUTRICIONAL.</w:t>
            </w:r>
          </w:p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PLÁTICAS DE ALIMENTACIÓN SALUDABLE Y CLASES.</w:t>
            </w:r>
          </w:p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REALIZACIÓN DE MENÚS.</w:t>
            </w:r>
          </w:p>
          <w:p w:rsidR="0009053D" w:rsidRDefault="0009053D" w:rsidP="0009053D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45" w:type="dxa"/>
          </w:tcPr>
          <w:p w:rsidR="0009053D" w:rsidRDefault="0009053D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LN. DULCE MARIA OSORIO ZEPEDA</w:t>
            </w:r>
          </w:p>
          <w:p w:rsidR="0009053D" w:rsidRDefault="0009053D" w:rsidP="00BD1A17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09053D">
              <w:rPr>
                <w:rFonts w:ascii="Arial" w:hAnsi="Arial" w:cs="Arial"/>
                <w:sz w:val="18"/>
                <w:szCs w:val="24"/>
              </w:rPr>
              <w:t>IMSS: CLÍNICA DE MEDICINA FAMILIAR NO. 3, CENTRO MÉDICO</w:t>
            </w:r>
          </w:p>
        </w:tc>
      </w:tr>
    </w:tbl>
    <w:p w:rsidR="00A4241D" w:rsidRDefault="00A4241D" w:rsidP="0009053D">
      <w:pPr>
        <w:jc w:val="both"/>
        <w:rPr>
          <w:rFonts w:ascii="Arial" w:hAnsi="Arial" w:cs="Arial"/>
          <w:sz w:val="20"/>
          <w:szCs w:val="24"/>
        </w:rPr>
      </w:pPr>
    </w:p>
    <w:p w:rsidR="00BD1A17" w:rsidRPr="00732812" w:rsidRDefault="00BD1A17" w:rsidP="0009053D">
      <w:pPr>
        <w:pStyle w:val="Prrafodelista"/>
        <w:jc w:val="both"/>
        <w:rPr>
          <w:rFonts w:ascii="Arial" w:hAnsi="Arial" w:cs="Arial"/>
          <w:sz w:val="20"/>
          <w:szCs w:val="24"/>
        </w:rPr>
      </w:pPr>
    </w:p>
    <w:sectPr w:rsidR="00BD1A17" w:rsidRPr="00732812" w:rsidSect="00224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D17C5"/>
    <w:multiLevelType w:val="hybridMultilevel"/>
    <w:tmpl w:val="47BECE3A"/>
    <w:lvl w:ilvl="0" w:tplc="12F0DD6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17"/>
    <w:rsid w:val="0003416A"/>
    <w:rsid w:val="000413A3"/>
    <w:rsid w:val="0009053D"/>
    <w:rsid w:val="000C0590"/>
    <w:rsid w:val="000F182D"/>
    <w:rsid w:val="00124083"/>
    <w:rsid w:val="001F060E"/>
    <w:rsid w:val="00224A4C"/>
    <w:rsid w:val="002B2EAF"/>
    <w:rsid w:val="00322E75"/>
    <w:rsid w:val="003F79B3"/>
    <w:rsid w:val="00437B55"/>
    <w:rsid w:val="004B5BF6"/>
    <w:rsid w:val="004F032C"/>
    <w:rsid w:val="00546299"/>
    <w:rsid w:val="00571402"/>
    <w:rsid w:val="006D0AAA"/>
    <w:rsid w:val="00732812"/>
    <w:rsid w:val="00737AA6"/>
    <w:rsid w:val="00742A8B"/>
    <w:rsid w:val="007B4391"/>
    <w:rsid w:val="008016C6"/>
    <w:rsid w:val="00813637"/>
    <w:rsid w:val="009360AC"/>
    <w:rsid w:val="009E362C"/>
    <w:rsid w:val="00A4241D"/>
    <w:rsid w:val="00AD2736"/>
    <w:rsid w:val="00AD7645"/>
    <w:rsid w:val="00B11BD6"/>
    <w:rsid w:val="00B7335F"/>
    <w:rsid w:val="00BD1A17"/>
    <w:rsid w:val="00C43F8F"/>
    <w:rsid w:val="00C53C6C"/>
    <w:rsid w:val="00CB557C"/>
    <w:rsid w:val="00CE143D"/>
    <w:rsid w:val="00E46F16"/>
    <w:rsid w:val="00FD15F6"/>
    <w:rsid w:val="00FD6F53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6B31D-8679-40E5-B17C-FA741131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A1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3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2E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hid_ocho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EE4F-8301-42E7-9916-E0EAB09C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Tony</cp:lastModifiedBy>
  <cp:revision>2</cp:revision>
  <cp:lastPrinted>2017-03-22T16:55:00Z</cp:lastPrinted>
  <dcterms:created xsi:type="dcterms:W3CDTF">2017-12-13T22:20:00Z</dcterms:created>
  <dcterms:modified xsi:type="dcterms:W3CDTF">2017-12-13T22:20:00Z</dcterms:modified>
</cp:coreProperties>
</file>