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0FA52" w14:textId="77777777" w:rsidR="00AB19BC" w:rsidRDefault="00AB19BC">
      <w:pPr>
        <w:pStyle w:val="Textosinforma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CURRICULUM VITAE</w:t>
      </w:r>
    </w:p>
    <w:p w14:paraId="1E3FEB84" w14:textId="77777777" w:rsidR="00AB19BC" w:rsidRDefault="00AB19BC">
      <w:pPr>
        <w:pStyle w:val="Textosinformato"/>
        <w:jc w:val="both"/>
        <w:rPr>
          <w:rFonts w:ascii="Times New Roman" w:hAnsi="Times New Roman"/>
        </w:rPr>
      </w:pPr>
    </w:p>
    <w:p w14:paraId="153AE49F" w14:textId="77777777" w:rsidR="00AB19BC" w:rsidRPr="00AB19BC" w:rsidRDefault="00AB19BC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      DATOS PERSONALES</w:t>
      </w:r>
    </w:p>
    <w:p w14:paraId="0F616E0C" w14:textId="77777777" w:rsidR="00AB19BC" w:rsidRDefault="00240A85">
      <w:pPr>
        <w:pStyle w:val="Textosinformato"/>
        <w:tabs>
          <w:tab w:val="left" w:pos="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AB19BC" w:rsidRPr="00240A85">
        <w:rPr>
          <w:rFonts w:ascii="Times New Roman" w:hAnsi="Times New Roman"/>
          <w:b/>
        </w:rPr>
        <w:t>.1</w:t>
      </w:r>
      <w:r w:rsidR="00AB19BC">
        <w:rPr>
          <w:rFonts w:ascii="Times New Roman" w:hAnsi="Times New Roman"/>
        </w:rPr>
        <w:t xml:space="preserve">     Nombre completo: Tania Romo González de la Parra.</w:t>
      </w:r>
    </w:p>
    <w:p w14:paraId="27C7845F" w14:textId="77777777" w:rsidR="00AB19BC" w:rsidRDefault="00240A85">
      <w:pPr>
        <w:pStyle w:val="Textosinformato"/>
        <w:tabs>
          <w:tab w:val="left" w:pos="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AB19BC" w:rsidRPr="00240A85">
        <w:rPr>
          <w:rFonts w:ascii="Times New Roman" w:hAnsi="Times New Roman"/>
          <w:b/>
        </w:rPr>
        <w:t>.2</w:t>
      </w:r>
      <w:r w:rsidR="00AB19BC">
        <w:rPr>
          <w:rFonts w:ascii="Times New Roman" w:hAnsi="Times New Roman"/>
        </w:rPr>
        <w:t xml:space="preserve">     Edad: </w:t>
      </w:r>
      <w:r w:rsidR="00C66E16">
        <w:rPr>
          <w:rFonts w:ascii="Times New Roman" w:hAnsi="Times New Roman"/>
        </w:rPr>
        <w:t>41</w:t>
      </w:r>
      <w:r w:rsidR="00D21BE9">
        <w:rPr>
          <w:rFonts w:ascii="Times New Roman" w:hAnsi="Times New Roman"/>
        </w:rPr>
        <w:t xml:space="preserve"> </w:t>
      </w:r>
      <w:r w:rsidR="00AB19BC">
        <w:rPr>
          <w:rFonts w:ascii="Times New Roman" w:hAnsi="Times New Roman"/>
        </w:rPr>
        <w:t>años.</w:t>
      </w:r>
    </w:p>
    <w:p w14:paraId="2C2E0B54" w14:textId="77777777" w:rsidR="00AB19BC" w:rsidRDefault="00240A85">
      <w:pPr>
        <w:pStyle w:val="Textosinformato"/>
        <w:tabs>
          <w:tab w:val="left" w:pos="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AB19BC" w:rsidRPr="00240A85">
        <w:rPr>
          <w:rFonts w:ascii="Times New Roman" w:hAnsi="Times New Roman"/>
          <w:b/>
        </w:rPr>
        <w:t>.3</w:t>
      </w:r>
      <w:r w:rsidR="00AB19BC">
        <w:rPr>
          <w:rFonts w:ascii="Times New Roman" w:hAnsi="Times New Roman"/>
        </w:rPr>
        <w:t xml:space="preserve">     Lugar y fecha de nacimiento: Xalapa, Ver.; 4 de </w:t>
      </w:r>
      <w:proofErr w:type="gramStart"/>
      <w:r w:rsidR="00AB19BC">
        <w:rPr>
          <w:rFonts w:ascii="Times New Roman" w:hAnsi="Times New Roman"/>
        </w:rPr>
        <w:t>Junio  de</w:t>
      </w:r>
      <w:proofErr w:type="gramEnd"/>
      <w:r w:rsidR="00AB19BC">
        <w:rPr>
          <w:rFonts w:ascii="Times New Roman" w:hAnsi="Times New Roman"/>
        </w:rPr>
        <w:t xml:space="preserve"> 1977.</w:t>
      </w:r>
    </w:p>
    <w:p w14:paraId="7D754EAF" w14:textId="77777777" w:rsidR="00AB19BC" w:rsidRDefault="00240A85">
      <w:pPr>
        <w:pStyle w:val="Textosinformato"/>
        <w:tabs>
          <w:tab w:val="left" w:pos="480"/>
        </w:tabs>
        <w:jc w:val="both"/>
        <w:rPr>
          <w:rFonts w:ascii="Times New Roman" w:hAnsi="Times New Roman"/>
        </w:rPr>
      </w:pPr>
      <w:r w:rsidRPr="00240A85">
        <w:rPr>
          <w:rFonts w:ascii="Times New Roman" w:hAnsi="Times New Roman"/>
          <w:b/>
        </w:rPr>
        <w:t>1</w:t>
      </w:r>
      <w:r w:rsidR="00AB19BC" w:rsidRPr="00240A85">
        <w:rPr>
          <w:rFonts w:ascii="Times New Roman" w:hAnsi="Times New Roman"/>
          <w:b/>
        </w:rPr>
        <w:t>.4</w:t>
      </w:r>
      <w:r w:rsidR="00AB19BC">
        <w:rPr>
          <w:rFonts w:ascii="Times New Roman" w:hAnsi="Times New Roman"/>
        </w:rPr>
        <w:t xml:space="preserve">     Nacionalidad: </w:t>
      </w:r>
      <w:proofErr w:type="gramStart"/>
      <w:r w:rsidR="00AB19BC">
        <w:rPr>
          <w:rFonts w:ascii="Times New Roman" w:hAnsi="Times New Roman"/>
        </w:rPr>
        <w:t>Mexicana</w:t>
      </w:r>
      <w:proofErr w:type="gramEnd"/>
      <w:r w:rsidR="00AB19BC">
        <w:rPr>
          <w:rFonts w:ascii="Times New Roman" w:hAnsi="Times New Roman"/>
        </w:rPr>
        <w:t>.</w:t>
      </w:r>
    </w:p>
    <w:p w14:paraId="1858801F" w14:textId="77777777" w:rsidR="00B21AC2" w:rsidRDefault="00B21AC2">
      <w:pPr>
        <w:pStyle w:val="Textosinformato"/>
        <w:tabs>
          <w:tab w:val="left" w:pos="480"/>
        </w:tabs>
        <w:jc w:val="both"/>
        <w:rPr>
          <w:rFonts w:ascii="Times New Roman" w:hAnsi="Times New Roman"/>
        </w:rPr>
      </w:pPr>
      <w:r w:rsidRPr="00B21AC2">
        <w:rPr>
          <w:rFonts w:ascii="Times New Roman" w:hAnsi="Times New Roman"/>
          <w:b/>
        </w:rPr>
        <w:t>1.5</w:t>
      </w:r>
      <w:r>
        <w:rPr>
          <w:rFonts w:ascii="Times New Roman" w:hAnsi="Times New Roman"/>
        </w:rPr>
        <w:tab/>
        <w:t>Registro Federal de Causantes: ROGT-770604-36</w:t>
      </w:r>
      <w:r w:rsidR="007322D2">
        <w:rPr>
          <w:rFonts w:ascii="Times New Roman" w:hAnsi="Times New Roman"/>
        </w:rPr>
        <w:t>A</w:t>
      </w:r>
    </w:p>
    <w:p w14:paraId="1637D226" w14:textId="77777777" w:rsidR="00292B88" w:rsidRDefault="00292B88">
      <w:pPr>
        <w:pStyle w:val="Textosinformato"/>
        <w:tabs>
          <w:tab w:val="left" w:pos="480"/>
        </w:tabs>
        <w:jc w:val="both"/>
        <w:rPr>
          <w:rFonts w:ascii="Times New Roman" w:hAnsi="Times New Roman"/>
        </w:rPr>
      </w:pPr>
      <w:r w:rsidRPr="00292B88">
        <w:rPr>
          <w:rFonts w:ascii="Times New Roman" w:hAnsi="Times New Roman"/>
          <w:b/>
        </w:rPr>
        <w:t>1.6</w:t>
      </w:r>
      <w:r>
        <w:rPr>
          <w:rFonts w:ascii="Times New Roman" w:hAnsi="Times New Roman"/>
        </w:rPr>
        <w:tab/>
        <w:t>CURP: ROGT770604MVZMNN07</w:t>
      </w:r>
    </w:p>
    <w:p w14:paraId="7685A7B6" w14:textId="77777777" w:rsidR="00AB19BC" w:rsidRDefault="00240A85">
      <w:pPr>
        <w:pStyle w:val="Textosinformato"/>
        <w:tabs>
          <w:tab w:val="left" w:pos="480"/>
        </w:tabs>
        <w:jc w:val="both"/>
        <w:rPr>
          <w:rFonts w:ascii="Times New Roman" w:hAnsi="Times New Roman"/>
        </w:rPr>
      </w:pPr>
      <w:r w:rsidRPr="00240A85">
        <w:rPr>
          <w:rFonts w:ascii="Times New Roman" w:hAnsi="Times New Roman"/>
          <w:b/>
        </w:rPr>
        <w:t>1</w:t>
      </w:r>
      <w:r w:rsidR="00AB19BC" w:rsidRPr="00240A85">
        <w:rPr>
          <w:rFonts w:ascii="Times New Roman" w:hAnsi="Times New Roman"/>
          <w:b/>
        </w:rPr>
        <w:t>.</w:t>
      </w:r>
      <w:r w:rsidR="00292B88">
        <w:rPr>
          <w:rFonts w:ascii="Times New Roman" w:hAnsi="Times New Roman"/>
          <w:b/>
        </w:rPr>
        <w:t>7</w:t>
      </w:r>
      <w:r w:rsidR="00AB19BC">
        <w:rPr>
          <w:rFonts w:ascii="Times New Roman" w:hAnsi="Times New Roman"/>
        </w:rPr>
        <w:t xml:space="preserve">     Sexo: Femenino.</w:t>
      </w:r>
    </w:p>
    <w:p w14:paraId="007FDBE5" w14:textId="77777777" w:rsidR="00AB19BC" w:rsidRDefault="00240A85">
      <w:pPr>
        <w:pStyle w:val="Textosinformato"/>
        <w:tabs>
          <w:tab w:val="left" w:pos="480"/>
        </w:tabs>
        <w:jc w:val="both"/>
        <w:rPr>
          <w:rFonts w:ascii="Times New Roman" w:hAnsi="Times New Roman"/>
        </w:rPr>
      </w:pPr>
      <w:r w:rsidRPr="00240A85">
        <w:rPr>
          <w:rFonts w:ascii="Times New Roman" w:hAnsi="Times New Roman"/>
          <w:b/>
        </w:rPr>
        <w:t>1</w:t>
      </w:r>
      <w:r w:rsidR="00AB19BC" w:rsidRPr="00240A85">
        <w:rPr>
          <w:rFonts w:ascii="Times New Roman" w:hAnsi="Times New Roman"/>
          <w:b/>
        </w:rPr>
        <w:t>.</w:t>
      </w:r>
      <w:r w:rsidR="00292B88">
        <w:rPr>
          <w:rFonts w:ascii="Times New Roman" w:hAnsi="Times New Roman"/>
          <w:b/>
        </w:rPr>
        <w:t>8</w:t>
      </w:r>
      <w:r w:rsidR="00AB19BC">
        <w:rPr>
          <w:rFonts w:ascii="Times New Roman" w:hAnsi="Times New Roman"/>
        </w:rPr>
        <w:t xml:space="preserve">     Dirección particular y teléfono: Schubert No. 4 </w:t>
      </w:r>
      <w:proofErr w:type="spellStart"/>
      <w:r w:rsidR="00AB19BC">
        <w:rPr>
          <w:rFonts w:ascii="Times New Roman" w:hAnsi="Times New Roman"/>
        </w:rPr>
        <w:t>Indeco</w:t>
      </w:r>
      <w:proofErr w:type="spellEnd"/>
      <w:r w:rsidR="00AB19BC">
        <w:rPr>
          <w:rFonts w:ascii="Times New Roman" w:hAnsi="Times New Roman"/>
        </w:rPr>
        <w:t xml:space="preserve"> Animas, C.P. 91190; Xalapa, Ver. Tel. (228) 8127041.</w:t>
      </w:r>
    </w:p>
    <w:p w14:paraId="44238D86" w14:textId="77777777" w:rsidR="00AB19BC" w:rsidRDefault="00240A85" w:rsidP="00AB19BC">
      <w:pPr>
        <w:pStyle w:val="Textosinformato"/>
        <w:tabs>
          <w:tab w:val="left" w:pos="480"/>
        </w:tabs>
        <w:ind w:left="480" w:hanging="480"/>
        <w:jc w:val="both"/>
        <w:rPr>
          <w:rFonts w:ascii="Times New Roman" w:hAnsi="Times New Roman"/>
        </w:rPr>
      </w:pPr>
      <w:r w:rsidRPr="00240A85">
        <w:rPr>
          <w:rFonts w:ascii="Times New Roman" w:hAnsi="Times New Roman"/>
          <w:b/>
        </w:rPr>
        <w:t>1</w:t>
      </w:r>
      <w:r w:rsidR="00AB19BC" w:rsidRPr="00240A85">
        <w:rPr>
          <w:rFonts w:ascii="Times New Roman" w:hAnsi="Times New Roman"/>
          <w:b/>
        </w:rPr>
        <w:t>.</w:t>
      </w:r>
      <w:r w:rsidR="00292B88">
        <w:rPr>
          <w:rFonts w:ascii="Times New Roman" w:hAnsi="Times New Roman"/>
          <w:b/>
        </w:rPr>
        <w:t>9</w:t>
      </w:r>
      <w:r w:rsidR="002C6B53">
        <w:rPr>
          <w:rFonts w:ascii="Times New Roman" w:hAnsi="Times New Roman"/>
        </w:rPr>
        <w:t xml:space="preserve">   </w:t>
      </w:r>
      <w:r w:rsidR="002C6B53">
        <w:rPr>
          <w:rFonts w:ascii="Times New Roman" w:hAnsi="Times New Roman"/>
        </w:rPr>
        <w:tab/>
        <w:t xml:space="preserve">Dirección de su oficina, </w:t>
      </w:r>
      <w:r w:rsidR="00AB19BC">
        <w:rPr>
          <w:rFonts w:ascii="Times New Roman" w:hAnsi="Times New Roman"/>
        </w:rPr>
        <w:t>teléfono</w:t>
      </w:r>
      <w:r w:rsidR="002C6B53">
        <w:rPr>
          <w:rFonts w:ascii="Times New Roman" w:hAnsi="Times New Roman"/>
        </w:rPr>
        <w:t xml:space="preserve"> y correo electrónico</w:t>
      </w:r>
      <w:r w:rsidR="00AB19BC">
        <w:rPr>
          <w:rFonts w:ascii="Times New Roman" w:hAnsi="Times New Roman"/>
        </w:rPr>
        <w:t xml:space="preserve">: Instituto de Investigaciones Biológicas, Dr. Luis </w:t>
      </w:r>
      <w:proofErr w:type="spellStart"/>
      <w:r w:rsidR="00AB19BC">
        <w:rPr>
          <w:rFonts w:ascii="Times New Roman" w:hAnsi="Times New Roman"/>
        </w:rPr>
        <w:t>Castelazo</w:t>
      </w:r>
      <w:proofErr w:type="spellEnd"/>
      <w:r w:rsidR="00AB19BC">
        <w:rPr>
          <w:rFonts w:ascii="Times New Roman" w:hAnsi="Times New Roman"/>
        </w:rPr>
        <w:t xml:space="preserve"> s/n </w:t>
      </w:r>
      <w:proofErr w:type="spellStart"/>
      <w:r w:rsidR="00AB19BC">
        <w:rPr>
          <w:rFonts w:ascii="Times New Roman" w:hAnsi="Times New Roman"/>
        </w:rPr>
        <w:t>Fracc</w:t>
      </w:r>
      <w:proofErr w:type="spellEnd"/>
      <w:r w:rsidR="00AB19BC">
        <w:rPr>
          <w:rFonts w:ascii="Times New Roman" w:hAnsi="Times New Roman"/>
        </w:rPr>
        <w:t>. Industrial Las Animas, Xalapa, Ver. Tel. (228) 8418900 ext.134</w:t>
      </w:r>
      <w:r w:rsidR="002C6B53">
        <w:rPr>
          <w:rFonts w:ascii="Times New Roman" w:hAnsi="Times New Roman"/>
        </w:rPr>
        <w:t>01</w:t>
      </w:r>
      <w:r w:rsidR="00AB19BC">
        <w:rPr>
          <w:rFonts w:ascii="Times New Roman" w:hAnsi="Times New Roman"/>
        </w:rPr>
        <w:t>.</w:t>
      </w:r>
      <w:r w:rsidR="002C6B53">
        <w:rPr>
          <w:rFonts w:ascii="Times New Roman" w:hAnsi="Times New Roman"/>
        </w:rPr>
        <w:t xml:space="preserve"> </w:t>
      </w:r>
      <w:hyperlink r:id="rId7" w:history="1">
        <w:r w:rsidR="002C6B53" w:rsidRPr="00FB65B2">
          <w:rPr>
            <w:rStyle w:val="Hipervnculo"/>
            <w:rFonts w:ascii="Times New Roman" w:hAnsi="Times New Roman"/>
          </w:rPr>
          <w:t>tromogonzalez@uv.mx</w:t>
        </w:r>
      </w:hyperlink>
    </w:p>
    <w:p w14:paraId="22F92367" w14:textId="77777777" w:rsidR="002C6B53" w:rsidRDefault="002C6B53" w:rsidP="00AB19BC">
      <w:pPr>
        <w:pStyle w:val="Textosinformato"/>
        <w:tabs>
          <w:tab w:val="left" w:pos="480"/>
        </w:tabs>
        <w:ind w:left="480" w:hanging="480"/>
        <w:jc w:val="both"/>
        <w:rPr>
          <w:rFonts w:ascii="Times New Roman" w:hAnsi="Times New Roman"/>
        </w:rPr>
      </w:pPr>
    </w:p>
    <w:p w14:paraId="4ACFDD91" w14:textId="77777777" w:rsidR="00731970" w:rsidRDefault="00AB19BC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373D187" w14:textId="77777777" w:rsidR="00AB19BC" w:rsidRPr="005738CF" w:rsidRDefault="00AB19BC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      FORMACION ACADEMICA O ESCOLARIDAD</w:t>
      </w:r>
    </w:p>
    <w:p w14:paraId="2D39F752" w14:textId="77777777" w:rsidR="00AB19BC" w:rsidRDefault="00AB19BC" w:rsidP="00D21BE9">
      <w:pPr>
        <w:pStyle w:val="Textosinformato"/>
        <w:tabs>
          <w:tab w:val="left" w:pos="567"/>
        </w:tabs>
        <w:jc w:val="both"/>
        <w:rPr>
          <w:rFonts w:ascii="Times New Roman" w:hAnsi="Times New Roman"/>
        </w:rPr>
      </w:pPr>
      <w:r w:rsidRPr="00240A85">
        <w:rPr>
          <w:rFonts w:ascii="Times New Roman" w:hAnsi="Times New Roman"/>
          <w:b/>
        </w:rPr>
        <w:t>2.</w:t>
      </w:r>
      <w:r w:rsidR="005738CF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    Lic. en Químico Farmacéutico Biólogo, </w:t>
      </w:r>
      <w:proofErr w:type="spellStart"/>
      <w:r>
        <w:rPr>
          <w:rFonts w:ascii="Times New Roman" w:hAnsi="Times New Roman"/>
        </w:rPr>
        <w:t>Fac</w:t>
      </w:r>
      <w:proofErr w:type="spellEnd"/>
      <w:r>
        <w:rPr>
          <w:rFonts w:ascii="Times New Roman" w:hAnsi="Times New Roman"/>
        </w:rPr>
        <w:t>. QFB, Universidad Veracruzana. 1995-2000.</w:t>
      </w:r>
    </w:p>
    <w:p w14:paraId="23D1BF03" w14:textId="77777777" w:rsidR="00AB19BC" w:rsidRDefault="00AB19BC" w:rsidP="00D21BE9">
      <w:pPr>
        <w:pStyle w:val="Textosinformato"/>
        <w:tabs>
          <w:tab w:val="left" w:pos="567"/>
        </w:tabs>
        <w:ind w:left="480" w:hanging="480"/>
        <w:jc w:val="both"/>
        <w:rPr>
          <w:rFonts w:ascii="Times New Roman" w:hAnsi="Times New Roman"/>
        </w:rPr>
      </w:pPr>
      <w:r w:rsidRPr="00240A85">
        <w:rPr>
          <w:rFonts w:ascii="Times New Roman" w:hAnsi="Times New Roman"/>
          <w:b/>
        </w:rPr>
        <w:t>2.</w:t>
      </w:r>
      <w:r w:rsidR="005738CF">
        <w:rPr>
          <w:rFonts w:ascii="Times New Roman" w:hAnsi="Times New Roman"/>
          <w:b/>
        </w:rPr>
        <w:t>1</w:t>
      </w:r>
      <w:r w:rsidRPr="00240A85">
        <w:rPr>
          <w:rFonts w:ascii="Times New Roman" w:hAnsi="Times New Roman"/>
          <w:b/>
        </w:rPr>
        <w:t>.1</w:t>
      </w:r>
      <w:r>
        <w:rPr>
          <w:rFonts w:ascii="Times New Roman" w:hAnsi="Times New Roman"/>
        </w:rPr>
        <w:t xml:space="preserve"> Fecha del examen profesional y nombre de la tesis presentada: 11 de </w:t>
      </w:r>
      <w:proofErr w:type="gramStart"/>
      <w:r>
        <w:rPr>
          <w:rFonts w:ascii="Times New Roman" w:hAnsi="Times New Roman"/>
        </w:rPr>
        <w:t>Octubre</w:t>
      </w:r>
      <w:proofErr w:type="gramEnd"/>
      <w:r>
        <w:rPr>
          <w:rFonts w:ascii="Times New Roman" w:hAnsi="Times New Roman"/>
        </w:rPr>
        <w:t xml:space="preserve"> 2001; "Uso del </w:t>
      </w:r>
      <w:proofErr w:type="spellStart"/>
      <w:r>
        <w:rPr>
          <w:rFonts w:ascii="Times New Roman" w:hAnsi="Times New Roman"/>
        </w:rPr>
        <w:t>Mephan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Super</w:t>
      </w:r>
      <w:proofErr w:type="spellEnd"/>
      <w:r>
        <w:rPr>
          <w:rFonts w:ascii="Times New Roman" w:hAnsi="Times New Roman"/>
        </w:rPr>
        <w:t xml:space="preserve"> Base de </w:t>
      </w:r>
      <w:proofErr w:type="spellStart"/>
      <w:r>
        <w:rPr>
          <w:rFonts w:ascii="Times New Roman" w:hAnsi="Times New Roman"/>
        </w:rPr>
        <w:t>Verkade</w:t>
      </w:r>
      <w:proofErr w:type="spellEnd"/>
      <w:r>
        <w:rPr>
          <w:rFonts w:ascii="Times New Roman" w:hAnsi="Times New Roman"/>
        </w:rPr>
        <w:t xml:space="preserve">) como catalizador en la síntesis del </w:t>
      </w:r>
      <w:proofErr w:type="spellStart"/>
      <w:r>
        <w:rPr>
          <w:rFonts w:ascii="Times New Roman" w:hAnsi="Times New Roman"/>
        </w:rPr>
        <w:t>Cafeato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Feniletilo</w:t>
      </w:r>
      <w:proofErr w:type="spellEnd"/>
      <w:r>
        <w:rPr>
          <w:rFonts w:ascii="Times New Roman" w:hAnsi="Times New Roman"/>
        </w:rPr>
        <w:t xml:space="preserve"> (CAPE)".</w:t>
      </w:r>
    </w:p>
    <w:p w14:paraId="40998EBC" w14:textId="77777777" w:rsidR="005738CF" w:rsidRDefault="00240A85" w:rsidP="009F5742">
      <w:pPr>
        <w:pStyle w:val="Textosinformato"/>
        <w:numPr>
          <w:ilvl w:val="1"/>
          <w:numId w:val="7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AB19BC">
        <w:rPr>
          <w:rFonts w:ascii="Times New Roman" w:hAnsi="Times New Roman"/>
          <w:bCs/>
        </w:rPr>
        <w:t>Diplomado: Creación Literaria, Escuela de Escritores de Veracruz AC, Xalapa Ver., periodo 2002-2003.</w:t>
      </w:r>
    </w:p>
    <w:p w14:paraId="5E05A86C" w14:textId="77777777" w:rsidR="00CB05AD" w:rsidRPr="00AE3890" w:rsidRDefault="00E81171" w:rsidP="009F5742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240A85" w:rsidRPr="00FB2F14">
        <w:rPr>
          <w:rFonts w:ascii="Times New Roman" w:hAnsi="Times New Roman"/>
        </w:rPr>
        <w:t>Pos</w:t>
      </w:r>
      <w:r w:rsidR="00AB19BC" w:rsidRPr="00FB2F14">
        <w:rPr>
          <w:rFonts w:ascii="Times New Roman" w:hAnsi="Times New Roman"/>
        </w:rPr>
        <w:t xml:space="preserve">grado (Doctorado, Mención Honorífica): Doctorado en </w:t>
      </w:r>
      <w:r w:rsidR="001F08A5">
        <w:rPr>
          <w:rFonts w:ascii="Times New Roman" w:hAnsi="Times New Roman"/>
        </w:rPr>
        <w:t>Ciencias</w:t>
      </w:r>
      <w:r w:rsidR="00AB19BC" w:rsidRPr="00FB2F14">
        <w:rPr>
          <w:rFonts w:ascii="Times New Roman" w:hAnsi="Times New Roman"/>
        </w:rPr>
        <w:t xml:space="preserve"> Biomédica</w:t>
      </w:r>
      <w:r w:rsidR="001F08A5">
        <w:rPr>
          <w:rFonts w:ascii="Times New Roman" w:hAnsi="Times New Roman"/>
        </w:rPr>
        <w:t>s</w:t>
      </w:r>
      <w:r w:rsidR="00AB19BC" w:rsidRPr="00FB2F14">
        <w:rPr>
          <w:rFonts w:ascii="Times New Roman" w:hAnsi="Times New Roman"/>
        </w:rPr>
        <w:t>, UNAM (</w:t>
      </w:r>
      <w:proofErr w:type="gramStart"/>
      <w:r w:rsidR="00AB19BC" w:rsidRPr="00FB2F14">
        <w:rPr>
          <w:rFonts w:ascii="Times New Roman" w:hAnsi="Times New Roman"/>
        </w:rPr>
        <w:t>Abril</w:t>
      </w:r>
      <w:proofErr w:type="gramEnd"/>
      <w:r w:rsidR="00AB19BC" w:rsidRPr="00FB2F14">
        <w:rPr>
          <w:rFonts w:ascii="Times New Roman" w:hAnsi="Times New Roman"/>
        </w:rPr>
        <w:t xml:space="preserve"> de 2005) "</w:t>
      </w:r>
      <w:r w:rsidR="00AB19BC" w:rsidRPr="00FB2F14">
        <w:rPr>
          <w:rFonts w:ascii="Times New Roman" w:hAnsi="Times New Roman"/>
          <w:bCs/>
        </w:rPr>
        <w:t>Patrones de Sustitución en Alelos de Genes V de Inmunoglobulina: Análisis Estructural de la Evolución del Sitio de Unión al Antígeno</w:t>
      </w:r>
      <w:r w:rsidR="00AB19BC" w:rsidRPr="00FB2F14">
        <w:rPr>
          <w:rFonts w:ascii="Times New Roman" w:hAnsi="Times New Roman"/>
        </w:rPr>
        <w:t>".</w:t>
      </w:r>
    </w:p>
    <w:p w14:paraId="1A1B272E" w14:textId="77777777" w:rsidR="00AE3890" w:rsidRPr="00930C9D" w:rsidRDefault="00AE3890" w:rsidP="009F5742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Estancia posdoctoral en el Instituto de Investigaciones Biomédicas, UNAM, periodo 2012-2013.</w:t>
      </w:r>
    </w:p>
    <w:p w14:paraId="1EBAD16D" w14:textId="77777777" w:rsidR="00930C9D" w:rsidRPr="000B7FD5" w:rsidRDefault="00D21BE9" w:rsidP="009F5742">
      <w:pPr>
        <w:pStyle w:val="Textosinformato"/>
        <w:numPr>
          <w:ilvl w:val="1"/>
          <w:numId w:val="8"/>
        </w:numPr>
        <w:tabs>
          <w:tab w:val="left" w:pos="426"/>
        </w:tabs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</w:rPr>
        <w:t xml:space="preserve">   </w:t>
      </w:r>
      <w:r w:rsidR="00930C9D" w:rsidRPr="000B7FD5">
        <w:rPr>
          <w:rFonts w:ascii="Times New Roman" w:hAnsi="Times New Roman"/>
          <w:bCs/>
          <w:lang w:val="pt-BR"/>
        </w:rPr>
        <w:t>Curso-</w:t>
      </w:r>
      <w:proofErr w:type="spellStart"/>
      <w:r w:rsidR="00930C9D" w:rsidRPr="000B7FD5">
        <w:rPr>
          <w:rFonts w:ascii="Times New Roman" w:hAnsi="Times New Roman"/>
          <w:bCs/>
          <w:lang w:val="pt-BR"/>
        </w:rPr>
        <w:t>Taller</w:t>
      </w:r>
      <w:proofErr w:type="spellEnd"/>
      <w:r w:rsidR="00930C9D" w:rsidRPr="000B7FD5">
        <w:rPr>
          <w:rFonts w:ascii="Times New Roman" w:hAnsi="Times New Roman"/>
          <w:bCs/>
          <w:lang w:val="pt-BR"/>
        </w:rPr>
        <w:t xml:space="preserve">: Narrativa. </w:t>
      </w:r>
      <w:proofErr w:type="spellStart"/>
      <w:r w:rsidR="00930C9D" w:rsidRPr="000B7FD5">
        <w:rPr>
          <w:rFonts w:ascii="Times New Roman" w:hAnsi="Times New Roman"/>
          <w:bCs/>
          <w:lang w:val="pt-BR"/>
        </w:rPr>
        <w:t>Impartido</w:t>
      </w:r>
      <w:proofErr w:type="spellEnd"/>
      <w:r w:rsidR="00930C9D" w:rsidRPr="000B7FD5">
        <w:rPr>
          <w:rFonts w:ascii="Times New Roman" w:hAnsi="Times New Roman"/>
          <w:bCs/>
          <w:lang w:val="pt-BR"/>
        </w:rPr>
        <w:t xml:space="preserve"> por Dra. </w:t>
      </w:r>
      <w:proofErr w:type="spellStart"/>
      <w:r w:rsidR="00930C9D" w:rsidRPr="000B7FD5">
        <w:rPr>
          <w:rFonts w:ascii="Times New Roman" w:hAnsi="Times New Roman"/>
          <w:bCs/>
          <w:lang w:val="pt-BR"/>
        </w:rPr>
        <w:t>Shona</w:t>
      </w:r>
      <w:proofErr w:type="spellEnd"/>
      <w:r w:rsidR="00930C9D" w:rsidRPr="000B7FD5">
        <w:rPr>
          <w:rFonts w:ascii="Times New Roman" w:hAnsi="Times New Roman"/>
          <w:bCs/>
          <w:lang w:val="pt-BR"/>
        </w:rPr>
        <w:t xml:space="preserve"> Russell, </w:t>
      </w:r>
      <w:proofErr w:type="gramStart"/>
      <w:r w:rsidR="00930C9D" w:rsidRPr="000B7FD5">
        <w:rPr>
          <w:rFonts w:ascii="Times New Roman" w:hAnsi="Times New Roman"/>
          <w:bCs/>
          <w:lang w:val="pt-BR"/>
        </w:rPr>
        <w:t>Agosto</w:t>
      </w:r>
      <w:proofErr w:type="gramEnd"/>
      <w:r w:rsidR="00930C9D" w:rsidRPr="000B7FD5">
        <w:rPr>
          <w:rFonts w:ascii="Times New Roman" w:hAnsi="Times New Roman"/>
          <w:bCs/>
          <w:lang w:val="pt-BR"/>
        </w:rPr>
        <w:t xml:space="preserve"> 2006.</w:t>
      </w:r>
    </w:p>
    <w:p w14:paraId="0001018B" w14:textId="77777777" w:rsidR="00930C9D" w:rsidRPr="00FB2F14" w:rsidRDefault="00930C9D" w:rsidP="009F5742">
      <w:pPr>
        <w:pStyle w:val="Textosinformato"/>
        <w:numPr>
          <w:ilvl w:val="1"/>
          <w:numId w:val="8"/>
        </w:numPr>
        <w:tabs>
          <w:tab w:val="left" w:pos="426"/>
        </w:tabs>
        <w:jc w:val="both"/>
        <w:rPr>
          <w:rFonts w:ascii="Times New Roman" w:hAnsi="Times New Roman"/>
          <w:bCs/>
        </w:rPr>
      </w:pPr>
      <w:r w:rsidRPr="000B7FD5">
        <w:rPr>
          <w:rFonts w:ascii="Times New Roman" w:hAnsi="Times New Roman"/>
          <w:bCs/>
          <w:lang w:val="pt-BR"/>
        </w:rPr>
        <w:t xml:space="preserve">   </w:t>
      </w:r>
      <w:r>
        <w:rPr>
          <w:rFonts w:ascii="Times New Roman" w:hAnsi="Times New Roman"/>
          <w:bCs/>
        </w:rPr>
        <w:t>Taller</w:t>
      </w:r>
      <w:r w:rsidRPr="00FB2F14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Creando</w:t>
      </w:r>
      <w:r w:rsidRPr="00FB2F14">
        <w:rPr>
          <w:rFonts w:ascii="Times New Roman" w:hAnsi="Times New Roman"/>
          <w:bCs/>
        </w:rPr>
        <w:t xml:space="preserve"> Conversaciones </w:t>
      </w:r>
      <w:proofErr w:type="spellStart"/>
      <w:r w:rsidRPr="00FB2F14">
        <w:rPr>
          <w:rFonts w:ascii="Times New Roman" w:hAnsi="Times New Roman"/>
          <w:bCs/>
        </w:rPr>
        <w:t>Externalizantes</w:t>
      </w:r>
      <w:proofErr w:type="spellEnd"/>
      <w:r>
        <w:rPr>
          <w:rFonts w:ascii="Times New Roman" w:hAnsi="Times New Roman"/>
          <w:bCs/>
        </w:rPr>
        <w:t xml:space="preserve"> en Narrativa</w:t>
      </w:r>
      <w:r w:rsidRPr="00FB2F14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Impartido por Dr. David </w:t>
      </w:r>
      <w:proofErr w:type="spellStart"/>
      <w:r>
        <w:rPr>
          <w:rFonts w:ascii="Times New Roman" w:hAnsi="Times New Roman"/>
          <w:bCs/>
        </w:rPr>
        <w:t>Epston</w:t>
      </w:r>
      <w:proofErr w:type="spellEnd"/>
      <w:r>
        <w:rPr>
          <w:rFonts w:ascii="Times New Roman" w:hAnsi="Times New Roman"/>
          <w:bCs/>
        </w:rPr>
        <w:t xml:space="preserve">, </w:t>
      </w:r>
      <w:proofErr w:type="gramStart"/>
      <w:r>
        <w:rPr>
          <w:rFonts w:ascii="Times New Roman" w:hAnsi="Times New Roman"/>
          <w:bCs/>
        </w:rPr>
        <w:t>Enero</w:t>
      </w:r>
      <w:proofErr w:type="gramEnd"/>
      <w:r>
        <w:rPr>
          <w:rFonts w:ascii="Times New Roman" w:hAnsi="Times New Roman"/>
          <w:bCs/>
        </w:rPr>
        <w:t xml:space="preserve"> 2007.</w:t>
      </w:r>
    </w:p>
    <w:p w14:paraId="41A4D4CA" w14:textId="77777777" w:rsidR="00930C9D" w:rsidRDefault="00930C9D" w:rsidP="009F5742">
      <w:pPr>
        <w:pStyle w:val="Textosinformato"/>
        <w:numPr>
          <w:ilvl w:val="1"/>
          <w:numId w:val="8"/>
        </w:numPr>
        <w:tabs>
          <w:tab w:val="left" w:pos="426"/>
        </w:tabs>
        <w:jc w:val="both"/>
        <w:rPr>
          <w:rFonts w:ascii="Times New Roman" w:hAnsi="Times New Roman"/>
          <w:bCs/>
        </w:rPr>
      </w:pPr>
      <w:r w:rsidRPr="00FB2F14">
        <w:rPr>
          <w:rFonts w:ascii="Times New Roman" w:hAnsi="Times New Roman"/>
          <w:bCs/>
        </w:rPr>
        <w:t xml:space="preserve">   Curso: Introductorio en Biología</w:t>
      </w:r>
      <w:r w:rsidR="000965AB">
        <w:rPr>
          <w:rFonts w:ascii="Times New Roman" w:hAnsi="Times New Roman"/>
          <w:bCs/>
        </w:rPr>
        <w:t xml:space="preserve"> Cultural. Instituto </w:t>
      </w:r>
      <w:proofErr w:type="spellStart"/>
      <w:r w:rsidR="000965AB">
        <w:rPr>
          <w:rFonts w:ascii="Times New Roman" w:hAnsi="Times New Roman"/>
          <w:bCs/>
        </w:rPr>
        <w:t>Matriztico</w:t>
      </w:r>
      <w:proofErr w:type="spellEnd"/>
      <w:r w:rsidR="000965AB">
        <w:rPr>
          <w:rFonts w:ascii="Times New Roman" w:hAnsi="Times New Roman"/>
          <w:bCs/>
        </w:rPr>
        <w:t>,</w:t>
      </w:r>
      <w:r w:rsidRPr="00FB2F14"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Agosto</w:t>
      </w:r>
      <w:proofErr w:type="gramEnd"/>
      <w:r>
        <w:rPr>
          <w:rFonts w:ascii="Times New Roman" w:hAnsi="Times New Roman"/>
          <w:bCs/>
        </w:rPr>
        <w:t xml:space="preserve"> </w:t>
      </w:r>
      <w:r w:rsidRPr="00FB2F14">
        <w:rPr>
          <w:rFonts w:ascii="Times New Roman" w:hAnsi="Times New Roman"/>
          <w:bCs/>
        </w:rPr>
        <w:t>2007.</w:t>
      </w:r>
    </w:p>
    <w:p w14:paraId="6B841210" w14:textId="77777777" w:rsidR="00435E71" w:rsidRDefault="00435E71" w:rsidP="009F5742">
      <w:pPr>
        <w:pStyle w:val="Textosinformato"/>
        <w:numPr>
          <w:ilvl w:val="1"/>
          <w:numId w:val="8"/>
        </w:numPr>
        <w:tabs>
          <w:tab w:val="left" w:pos="426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Curso: Entrenamiento en </w:t>
      </w:r>
      <w:r w:rsidRPr="000B7FD5">
        <w:rPr>
          <w:rFonts w:ascii="Times New Roman" w:hAnsi="Times New Roman"/>
          <w:bCs/>
          <w:lang w:val="es-MX"/>
        </w:rPr>
        <w:t>Mindfulness</w:t>
      </w:r>
      <w:r>
        <w:rPr>
          <w:rFonts w:ascii="Times New Roman" w:hAnsi="Times New Roman"/>
          <w:bCs/>
        </w:rPr>
        <w:t xml:space="preserve">. Impartido por Dr. Eric López Maya, </w:t>
      </w:r>
      <w:proofErr w:type="gramStart"/>
      <w:r>
        <w:rPr>
          <w:rFonts w:ascii="Times New Roman" w:hAnsi="Times New Roman"/>
          <w:bCs/>
        </w:rPr>
        <w:t>Abril</w:t>
      </w:r>
      <w:proofErr w:type="gramEnd"/>
      <w:r>
        <w:rPr>
          <w:rFonts w:ascii="Times New Roman" w:hAnsi="Times New Roman"/>
          <w:bCs/>
        </w:rPr>
        <w:t>-Mayo 2011.</w:t>
      </w:r>
    </w:p>
    <w:p w14:paraId="44B5DEDB" w14:textId="77777777" w:rsidR="00456880" w:rsidRDefault="00456880" w:rsidP="009F5742">
      <w:pPr>
        <w:pStyle w:val="Textosinformato"/>
        <w:numPr>
          <w:ilvl w:val="1"/>
          <w:numId w:val="8"/>
        </w:numPr>
        <w:tabs>
          <w:tab w:val="left" w:pos="426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Taller: Diseño de Indicadores para Evaluar el aprendizaje. Facultad de Medicina, UNAM, </w:t>
      </w:r>
      <w:proofErr w:type="gramStart"/>
      <w:r>
        <w:rPr>
          <w:rFonts w:ascii="Times New Roman" w:hAnsi="Times New Roman"/>
          <w:bCs/>
        </w:rPr>
        <w:t>Septiembre</w:t>
      </w:r>
      <w:proofErr w:type="gramEnd"/>
      <w:r>
        <w:rPr>
          <w:rFonts w:ascii="Times New Roman" w:hAnsi="Times New Roman"/>
          <w:bCs/>
        </w:rPr>
        <w:t xml:space="preserve"> 2012</w:t>
      </w:r>
    </w:p>
    <w:p w14:paraId="103358E5" w14:textId="77777777" w:rsidR="000965AB" w:rsidRDefault="007827B0" w:rsidP="009F5742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0965AB">
        <w:rPr>
          <w:rFonts w:ascii="Times New Roman" w:hAnsi="Times New Roman"/>
          <w:bCs/>
        </w:rPr>
        <w:t xml:space="preserve">Curso: </w:t>
      </w:r>
      <w:proofErr w:type="spellStart"/>
      <w:r w:rsidR="000965AB">
        <w:rPr>
          <w:rFonts w:ascii="Times New Roman" w:hAnsi="Times New Roman"/>
          <w:bCs/>
        </w:rPr>
        <w:t>Psicooncología</w:t>
      </w:r>
      <w:proofErr w:type="spellEnd"/>
      <w:r w:rsidR="000965AB">
        <w:rPr>
          <w:rFonts w:ascii="Times New Roman" w:hAnsi="Times New Roman"/>
          <w:bCs/>
        </w:rPr>
        <w:t xml:space="preserve">, Tópicos de Actualidad. </w:t>
      </w:r>
      <w:proofErr w:type="spellStart"/>
      <w:r w:rsidR="000965AB" w:rsidRPr="000B7FD5">
        <w:rPr>
          <w:rFonts w:ascii="Times New Roman" w:hAnsi="Times New Roman"/>
          <w:bCs/>
          <w:lang w:val="pt-BR"/>
        </w:rPr>
        <w:t>Impartido</w:t>
      </w:r>
      <w:proofErr w:type="spellEnd"/>
      <w:r w:rsidR="000965AB" w:rsidRPr="000B7FD5">
        <w:rPr>
          <w:rFonts w:ascii="Times New Roman" w:hAnsi="Times New Roman"/>
          <w:bCs/>
          <w:lang w:val="pt-BR"/>
        </w:rPr>
        <w:t xml:space="preserve"> por Dr. Jorge Grau y </w:t>
      </w:r>
      <w:proofErr w:type="spellStart"/>
      <w:r w:rsidR="000965AB" w:rsidRPr="000B7FD5">
        <w:rPr>
          <w:rFonts w:ascii="Times New Roman" w:hAnsi="Times New Roman"/>
          <w:bCs/>
          <w:lang w:val="pt-BR"/>
        </w:rPr>
        <w:t>Mtra</w:t>
      </w:r>
      <w:proofErr w:type="spellEnd"/>
      <w:r w:rsidR="000965AB" w:rsidRPr="000B7FD5">
        <w:rPr>
          <w:rFonts w:ascii="Times New Roman" w:hAnsi="Times New Roman"/>
          <w:bCs/>
          <w:lang w:val="pt-BR"/>
        </w:rPr>
        <w:t xml:space="preserve">. </w:t>
      </w:r>
      <w:r w:rsidR="000965AB">
        <w:rPr>
          <w:rFonts w:ascii="Times New Roman" w:hAnsi="Times New Roman"/>
          <w:bCs/>
        </w:rPr>
        <w:t xml:space="preserve">María del Carmen </w:t>
      </w:r>
      <w:proofErr w:type="spellStart"/>
      <w:r w:rsidR="000965AB">
        <w:rPr>
          <w:rFonts w:ascii="Times New Roman" w:hAnsi="Times New Roman"/>
          <w:bCs/>
        </w:rPr>
        <w:t>Llantá</w:t>
      </w:r>
      <w:proofErr w:type="spellEnd"/>
      <w:r w:rsidR="000965AB">
        <w:rPr>
          <w:rFonts w:ascii="Times New Roman" w:hAnsi="Times New Roman"/>
          <w:bCs/>
        </w:rPr>
        <w:t xml:space="preserve">, </w:t>
      </w:r>
      <w:proofErr w:type="gramStart"/>
      <w:r w:rsidR="000965AB">
        <w:rPr>
          <w:rFonts w:ascii="Times New Roman" w:hAnsi="Times New Roman"/>
          <w:bCs/>
        </w:rPr>
        <w:t>Mayo</w:t>
      </w:r>
      <w:proofErr w:type="gramEnd"/>
      <w:r w:rsidR="000965AB">
        <w:rPr>
          <w:rFonts w:ascii="Times New Roman" w:hAnsi="Times New Roman"/>
          <w:bCs/>
        </w:rPr>
        <w:t xml:space="preserve"> 2013.</w:t>
      </w:r>
    </w:p>
    <w:p w14:paraId="1CE5FACC" w14:textId="77777777" w:rsidR="007827B0" w:rsidRDefault="007827B0" w:rsidP="009F5742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Seminario de Capacitación para Integrantes de Comités de Bioética. Secretaría de Salud del Estado de Veracruz, Instituto Veracruzano para la Formación y la Investigación en Salud, julio 2014</w:t>
      </w:r>
    </w:p>
    <w:p w14:paraId="3DD32107" w14:textId="77777777" w:rsidR="003F42FD" w:rsidRPr="003F42FD" w:rsidRDefault="003F42FD" w:rsidP="003F42FD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  <w:proofErr w:type="spellStart"/>
      <w:r w:rsidRPr="003F42FD">
        <w:rPr>
          <w:rFonts w:ascii="Times New Roman" w:hAnsi="Times New Roman"/>
        </w:rPr>
        <w:t>Ecoterapia</w:t>
      </w:r>
      <w:proofErr w:type="spellEnd"/>
      <w:r w:rsidRPr="003F42FD">
        <w:rPr>
          <w:rFonts w:ascii="Times New Roman" w:hAnsi="Times New Roman"/>
        </w:rPr>
        <w:t xml:space="preserve">: Principios y Prácticas de </w:t>
      </w:r>
      <w:proofErr w:type="gramStart"/>
      <w:r w:rsidRPr="003F42FD">
        <w:rPr>
          <w:rFonts w:ascii="Times New Roman" w:hAnsi="Times New Roman"/>
        </w:rPr>
        <w:t>Auto-conocimiento</w:t>
      </w:r>
      <w:proofErr w:type="gramEnd"/>
      <w:r w:rsidRPr="003F42FD">
        <w:rPr>
          <w:rFonts w:ascii="Times New Roman" w:hAnsi="Times New Roman"/>
        </w:rPr>
        <w:t xml:space="preserve"> y Curación Natural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</w:rPr>
        <w:t xml:space="preserve">Impartido por Dr. </w:t>
      </w:r>
      <w:proofErr w:type="spellStart"/>
      <w:r>
        <w:rPr>
          <w:rFonts w:ascii="Times New Roman" w:hAnsi="Times New Roman"/>
          <w:bCs/>
        </w:rPr>
        <w:t>Adrian</w:t>
      </w:r>
      <w:proofErr w:type="spellEnd"/>
      <w:r>
        <w:rPr>
          <w:rFonts w:ascii="Times New Roman" w:hAnsi="Times New Roman"/>
          <w:bCs/>
        </w:rPr>
        <w:t xml:space="preserve"> Villaseñor Galarza, Asociación Mexicana de Comportamiento y Salud AC, </w:t>
      </w:r>
      <w:proofErr w:type="gramStart"/>
      <w:r>
        <w:rPr>
          <w:rFonts w:ascii="Times New Roman" w:hAnsi="Times New Roman"/>
          <w:bCs/>
        </w:rPr>
        <w:t>Mayo</w:t>
      </w:r>
      <w:proofErr w:type="gramEnd"/>
      <w:r>
        <w:rPr>
          <w:rFonts w:ascii="Times New Roman" w:hAnsi="Times New Roman"/>
          <w:bCs/>
        </w:rPr>
        <w:t xml:space="preserve"> 2015.</w:t>
      </w:r>
    </w:p>
    <w:p w14:paraId="67A6D6DE" w14:textId="77777777" w:rsidR="00377BEB" w:rsidRDefault="00377BEB" w:rsidP="009F5742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Taller Excursión: </w:t>
      </w:r>
      <w:proofErr w:type="spellStart"/>
      <w:r>
        <w:rPr>
          <w:rFonts w:ascii="Times New Roman" w:hAnsi="Times New Roman"/>
          <w:bCs/>
        </w:rPr>
        <w:t>Hemi-Sync</w:t>
      </w:r>
      <w:proofErr w:type="spellEnd"/>
      <w:r>
        <w:rPr>
          <w:rFonts w:ascii="Times New Roman" w:hAnsi="Times New Roman"/>
          <w:bCs/>
        </w:rPr>
        <w:t xml:space="preserve">. Impartido por Dra. María del Rocío Hernández Pozo, Asociación Mexicana de Comportamiento y Salud AC, </w:t>
      </w:r>
      <w:proofErr w:type="gramStart"/>
      <w:r>
        <w:rPr>
          <w:rFonts w:ascii="Times New Roman" w:hAnsi="Times New Roman"/>
          <w:bCs/>
        </w:rPr>
        <w:t>Mayo</w:t>
      </w:r>
      <w:proofErr w:type="gramEnd"/>
      <w:r>
        <w:rPr>
          <w:rFonts w:ascii="Times New Roman" w:hAnsi="Times New Roman"/>
          <w:bCs/>
        </w:rPr>
        <w:t xml:space="preserve"> 2015.</w:t>
      </w:r>
    </w:p>
    <w:p w14:paraId="068DEDE0" w14:textId="77777777" w:rsidR="00377BEB" w:rsidRDefault="00377BEB" w:rsidP="009F5742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TallerAvanzado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Hemi-Sync</w:t>
      </w:r>
      <w:proofErr w:type="spellEnd"/>
      <w:r w:rsidR="006B6829">
        <w:rPr>
          <w:rFonts w:ascii="Times New Roman" w:hAnsi="Times New Roman"/>
          <w:bCs/>
        </w:rPr>
        <w:t xml:space="preserve"> II</w:t>
      </w:r>
      <w:r>
        <w:rPr>
          <w:rFonts w:ascii="Times New Roman" w:hAnsi="Times New Roman"/>
          <w:bCs/>
        </w:rPr>
        <w:t xml:space="preserve">: Salud. Impartido por Carmen María </w:t>
      </w:r>
      <w:proofErr w:type="spellStart"/>
      <w:r>
        <w:rPr>
          <w:rFonts w:ascii="Times New Roman" w:hAnsi="Times New Roman"/>
          <w:bCs/>
        </w:rPr>
        <w:t>Montoto</w:t>
      </w:r>
      <w:proofErr w:type="spellEnd"/>
      <w:r>
        <w:rPr>
          <w:rFonts w:ascii="Times New Roman" w:hAnsi="Times New Roman"/>
          <w:bCs/>
        </w:rPr>
        <w:t xml:space="preserve"> González del Instituto Monroe, Virginia, </w:t>
      </w:r>
      <w:proofErr w:type="gramStart"/>
      <w:r>
        <w:rPr>
          <w:rFonts w:ascii="Times New Roman" w:hAnsi="Times New Roman"/>
          <w:bCs/>
        </w:rPr>
        <w:t>Noviembre</w:t>
      </w:r>
      <w:proofErr w:type="gramEnd"/>
      <w:r>
        <w:rPr>
          <w:rFonts w:ascii="Times New Roman" w:hAnsi="Times New Roman"/>
          <w:bCs/>
        </w:rPr>
        <w:t xml:space="preserve"> 2015.</w:t>
      </w:r>
    </w:p>
    <w:p w14:paraId="0DEB5B15" w14:textId="77777777" w:rsidR="006B6829" w:rsidRDefault="006B6829" w:rsidP="006B6829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 w:rsidRPr="006B6829">
        <w:rPr>
          <w:rFonts w:ascii="Times New Roman" w:hAnsi="Times New Roman"/>
          <w:bCs/>
        </w:rPr>
        <w:t>TallerAvanzado</w:t>
      </w:r>
      <w:proofErr w:type="spellEnd"/>
      <w:r w:rsidRPr="006B6829">
        <w:rPr>
          <w:rFonts w:ascii="Times New Roman" w:hAnsi="Times New Roman"/>
          <w:bCs/>
        </w:rPr>
        <w:t xml:space="preserve"> </w:t>
      </w:r>
      <w:proofErr w:type="spellStart"/>
      <w:r w:rsidRPr="006B6829">
        <w:rPr>
          <w:rFonts w:ascii="Times New Roman" w:hAnsi="Times New Roman"/>
          <w:bCs/>
        </w:rPr>
        <w:t>Hemi-Sync</w:t>
      </w:r>
      <w:proofErr w:type="spellEnd"/>
      <w:r w:rsidRPr="006B6829">
        <w:rPr>
          <w:rFonts w:ascii="Times New Roman" w:hAnsi="Times New Roman"/>
          <w:bCs/>
        </w:rPr>
        <w:t xml:space="preserve"> I: Desarrollo Personal. Impartido por </w:t>
      </w:r>
      <w:r>
        <w:rPr>
          <w:rFonts w:ascii="Times New Roman" w:hAnsi="Times New Roman"/>
          <w:bCs/>
        </w:rPr>
        <w:t>Dra. María del Rocío Hernández Pozo, Asociación Mexicana de Comportamiento y Salud AC, Julio 2017.</w:t>
      </w:r>
    </w:p>
    <w:p w14:paraId="1911EAA8" w14:textId="77777777" w:rsidR="006B6829" w:rsidRDefault="006B6829" w:rsidP="006B6829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 w:rsidRPr="006B6829">
        <w:rPr>
          <w:rFonts w:ascii="Times New Roman" w:hAnsi="Times New Roman"/>
          <w:bCs/>
        </w:rPr>
        <w:t>TallerAvanzado</w:t>
      </w:r>
      <w:proofErr w:type="spellEnd"/>
      <w:r w:rsidRPr="006B6829">
        <w:rPr>
          <w:rFonts w:ascii="Times New Roman" w:hAnsi="Times New Roman"/>
          <w:bCs/>
        </w:rPr>
        <w:t xml:space="preserve"> </w:t>
      </w:r>
      <w:proofErr w:type="spellStart"/>
      <w:r w:rsidRPr="006B6829">
        <w:rPr>
          <w:rFonts w:ascii="Times New Roman" w:hAnsi="Times New Roman"/>
          <w:bCs/>
        </w:rPr>
        <w:t>Hemi-Sync</w:t>
      </w:r>
      <w:proofErr w:type="spellEnd"/>
      <w:r w:rsidRPr="006B6829">
        <w:rPr>
          <w:rFonts w:ascii="Times New Roman" w:hAnsi="Times New Roman"/>
          <w:bCs/>
        </w:rPr>
        <w:t xml:space="preserve"> I</w:t>
      </w:r>
      <w:r>
        <w:rPr>
          <w:rFonts w:ascii="Times New Roman" w:hAnsi="Times New Roman"/>
          <w:bCs/>
        </w:rPr>
        <w:t>II</w:t>
      </w:r>
      <w:r w:rsidRPr="006B6829">
        <w:rPr>
          <w:rFonts w:ascii="Times New Roman" w:hAnsi="Times New Roman"/>
          <w:bCs/>
        </w:rPr>
        <w:t xml:space="preserve">: Desarrollo </w:t>
      </w:r>
      <w:r>
        <w:rPr>
          <w:rFonts w:ascii="Times New Roman" w:hAnsi="Times New Roman"/>
          <w:bCs/>
        </w:rPr>
        <w:t>Interior</w:t>
      </w:r>
      <w:r w:rsidRPr="006B6829">
        <w:rPr>
          <w:rFonts w:ascii="Times New Roman" w:hAnsi="Times New Roman"/>
          <w:bCs/>
        </w:rPr>
        <w:t xml:space="preserve">. Impartido por </w:t>
      </w:r>
      <w:r>
        <w:rPr>
          <w:rFonts w:ascii="Times New Roman" w:hAnsi="Times New Roman"/>
          <w:bCs/>
        </w:rPr>
        <w:t>Dra. María del Rocío Hernández Pozo, Asociación Mexicana de Comportamiento y Salud AC, Julio 2017.</w:t>
      </w:r>
    </w:p>
    <w:p w14:paraId="5F63E115" w14:textId="77777777" w:rsidR="006B6829" w:rsidRPr="006B6829" w:rsidRDefault="006B6829" w:rsidP="009F5742">
      <w:pPr>
        <w:pStyle w:val="Textosinformato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Curso Introducción a los Estudios para la Paz. Impartido por Dr. Francisco Jiménez Bautista</w:t>
      </w:r>
      <w:r w:rsidR="00AA1E44">
        <w:rPr>
          <w:rFonts w:ascii="Times New Roman" w:hAnsi="Times New Roman"/>
          <w:bCs/>
        </w:rPr>
        <w:t xml:space="preserve">, </w:t>
      </w:r>
      <w:proofErr w:type="gramStart"/>
      <w:r w:rsidR="00AA1E44">
        <w:rPr>
          <w:rFonts w:ascii="Times New Roman" w:hAnsi="Times New Roman"/>
          <w:bCs/>
        </w:rPr>
        <w:t>Abril</w:t>
      </w:r>
      <w:proofErr w:type="gramEnd"/>
      <w:r w:rsidR="00AA1E44">
        <w:rPr>
          <w:rFonts w:ascii="Times New Roman" w:hAnsi="Times New Roman"/>
          <w:bCs/>
        </w:rPr>
        <w:t xml:space="preserve"> 2018.</w:t>
      </w:r>
    </w:p>
    <w:p w14:paraId="15BEC95C" w14:textId="77777777" w:rsidR="00AB19BC" w:rsidRDefault="00AB19BC">
      <w:pPr>
        <w:pStyle w:val="Textosinformato"/>
        <w:jc w:val="both"/>
        <w:rPr>
          <w:rFonts w:ascii="Times New Roman" w:hAnsi="Times New Roman"/>
        </w:rPr>
      </w:pPr>
    </w:p>
    <w:p w14:paraId="533F8305" w14:textId="77777777" w:rsidR="00731970" w:rsidRPr="003F42FD" w:rsidRDefault="00731970">
      <w:pPr>
        <w:pStyle w:val="Textosinformato"/>
        <w:jc w:val="both"/>
        <w:rPr>
          <w:rFonts w:ascii="Times New Roman" w:hAnsi="Times New Roman"/>
        </w:rPr>
      </w:pPr>
    </w:p>
    <w:p w14:paraId="46924449" w14:textId="77777777" w:rsidR="00AB19BC" w:rsidRDefault="00AB19BC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     EXPERIENCIA DOCENTE</w:t>
      </w:r>
    </w:p>
    <w:p w14:paraId="74528CD1" w14:textId="77777777" w:rsidR="009A40E0" w:rsidRPr="00AB19BC" w:rsidRDefault="009A40E0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Licenciatura:</w:t>
      </w:r>
    </w:p>
    <w:p w14:paraId="1DF12823" w14:textId="77777777" w:rsidR="00AB19BC" w:rsidRDefault="00ED4C6D" w:rsidP="00ED4C6D">
      <w:pPr>
        <w:pStyle w:val="Textosinformato"/>
        <w:jc w:val="both"/>
        <w:rPr>
          <w:rFonts w:ascii="Times New Roman" w:hAnsi="Times New Roman"/>
        </w:rPr>
      </w:pPr>
      <w:r w:rsidRPr="00ED4C6D">
        <w:rPr>
          <w:rFonts w:ascii="Times New Roman" w:hAnsi="Times New Roman"/>
          <w:b/>
        </w:rPr>
        <w:t>3.</w:t>
      </w:r>
      <w:r w:rsidR="009A40E0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  </w:t>
      </w:r>
      <w:r w:rsidR="00AB19BC">
        <w:rPr>
          <w:rFonts w:ascii="Times New Roman" w:hAnsi="Times New Roman"/>
        </w:rPr>
        <w:t>Tipo de Nombramiento: Profesor Titular</w:t>
      </w:r>
    </w:p>
    <w:p w14:paraId="479D8415" w14:textId="77777777" w:rsidR="00AB19BC" w:rsidRDefault="00AB19BC">
      <w:pPr>
        <w:pStyle w:val="Textosinformato"/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 del curso o actividad académica impartida y nivel correspondiente:</w:t>
      </w:r>
    </w:p>
    <w:p w14:paraId="00E0EA68" w14:textId="77777777" w:rsidR="00AB19BC" w:rsidRDefault="00AB19BC">
      <w:pPr>
        <w:pStyle w:val="Textosinformato"/>
        <w:ind w:left="480" w:firstLine="2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Licenciatura</w:t>
      </w:r>
    </w:p>
    <w:p w14:paraId="4F8D43EA" w14:textId="77777777" w:rsidR="00AB19BC" w:rsidRDefault="00AB19BC">
      <w:pPr>
        <w:pStyle w:val="Textosinformato"/>
        <w:ind w:left="480" w:firstLine="2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Asignatura: Inmunología, Facultad de Biología, UV. 2006</w:t>
      </w:r>
    </w:p>
    <w:p w14:paraId="79734152" w14:textId="77777777" w:rsidR="00F17D7C" w:rsidRDefault="009A40E0" w:rsidP="009A40E0">
      <w:pPr>
        <w:pStyle w:val="Textosinformato"/>
        <w:jc w:val="both"/>
        <w:rPr>
          <w:rFonts w:ascii="Times New Roman" w:hAnsi="Times New Roman"/>
        </w:rPr>
      </w:pPr>
      <w:r w:rsidRPr="009A40E0">
        <w:rPr>
          <w:rFonts w:ascii="Times New Roman" w:hAnsi="Times New Roman"/>
          <w:b/>
        </w:rPr>
        <w:t>3.2</w:t>
      </w:r>
      <w:r w:rsidR="00ED4C6D">
        <w:rPr>
          <w:rFonts w:ascii="Times New Roman" w:hAnsi="Times New Roman"/>
        </w:rPr>
        <w:t xml:space="preserve">   </w:t>
      </w:r>
      <w:r w:rsidR="00F17D7C">
        <w:rPr>
          <w:rFonts w:ascii="Times New Roman" w:hAnsi="Times New Roman"/>
        </w:rPr>
        <w:t>Tipo de Nombramiento: Profesor Titular</w:t>
      </w:r>
    </w:p>
    <w:p w14:paraId="559DDFDF" w14:textId="77777777" w:rsidR="00F17D7C" w:rsidRDefault="00F17D7C" w:rsidP="00F17D7C">
      <w:pPr>
        <w:pStyle w:val="Textosinformato"/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 del curso o actividad académica impartida y nivel correspondiente:</w:t>
      </w:r>
    </w:p>
    <w:p w14:paraId="24A25C3C" w14:textId="77777777" w:rsidR="00F17D7C" w:rsidRDefault="00F17D7C" w:rsidP="00F17D7C">
      <w:pPr>
        <w:pStyle w:val="Textosinformato"/>
        <w:ind w:left="480" w:firstLine="2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Licenciatura</w:t>
      </w:r>
    </w:p>
    <w:p w14:paraId="03B924B2" w14:textId="24FB4FDE" w:rsidR="00F17D7C" w:rsidRDefault="00F17D7C" w:rsidP="002F261C">
      <w:pPr>
        <w:numPr>
          <w:ilvl w:val="0"/>
          <w:numId w:val="1"/>
        </w:numPr>
        <w:jc w:val="center"/>
      </w:pPr>
      <w:r>
        <w:t xml:space="preserve">Curso-Taller: </w:t>
      </w:r>
      <w:proofErr w:type="gramStart"/>
      <w:r w:rsidRPr="00F17D7C">
        <w:rPr>
          <w:lang w:val="es-MX"/>
        </w:rPr>
        <w:t>Auto-sanación</w:t>
      </w:r>
      <w:proofErr w:type="gramEnd"/>
      <w:r w:rsidRPr="00F17D7C">
        <w:rPr>
          <w:lang w:val="es-MX"/>
        </w:rPr>
        <w:t xml:space="preserve"> de Adicciones. Conocimiento Corporal y Ritualidad</w:t>
      </w:r>
      <w:r>
        <w:t xml:space="preserve">, </w:t>
      </w:r>
      <w:r w:rsidR="00A41E88">
        <w:t>AFEL</w:t>
      </w:r>
      <w:r>
        <w:t>, UV. 2006-2007</w:t>
      </w:r>
    </w:p>
    <w:p w14:paraId="70C16B4C" w14:textId="77777777" w:rsidR="002F261C" w:rsidRDefault="002F261C" w:rsidP="002F261C">
      <w:pPr>
        <w:pStyle w:val="Textosinformato"/>
        <w:tabs>
          <w:tab w:val="left" w:pos="567"/>
        </w:tabs>
        <w:jc w:val="both"/>
        <w:rPr>
          <w:rFonts w:ascii="Times New Roman" w:hAnsi="Times New Roman"/>
        </w:rPr>
      </w:pPr>
      <w:r w:rsidRPr="002F261C">
        <w:rPr>
          <w:rFonts w:ascii="Times New Roman" w:hAnsi="Times New Roman"/>
          <w:b/>
        </w:rPr>
        <w:t>3.</w:t>
      </w:r>
      <w:r w:rsidR="009A40E0">
        <w:rPr>
          <w:rFonts w:ascii="Times New Roman" w:hAnsi="Times New Roman"/>
          <w:b/>
        </w:rPr>
        <w:t>3</w:t>
      </w:r>
      <w:r w:rsidR="00ED4C6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Tipo de Nombramiento: Profesor Titular</w:t>
      </w:r>
    </w:p>
    <w:p w14:paraId="473E2A03" w14:textId="77777777" w:rsidR="002F261C" w:rsidRDefault="002F261C" w:rsidP="002F261C">
      <w:pPr>
        <w:pStyle w:val="Textosinformato"/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 del curso o actividad académica impartida y nivel correspondiente:</w:t>
      </w:r>
    </w:p>
    <w:p w14:paraId="36DE820B" w14:textId="77777777" w:rsidR="002F261C" w:rsidRPr="00E81171" w:rsidRDefault="002F261C" w:rsidP="00E81171">
      <w:pPr>
        <w:pStyle w:val="Textosinformato"/>
        <w:ind w:left="480" w:firstLine="228"/>
        <w:jc w:val="both"/>
        <w:rPr>
          <w:rFonts w:ascii="Times New Roman" w:hAnsi="Times New Roman"/>
        </w:rPr>
      </w:pPr>
      <w:r w:rsidRPr="00E81171">
        <w:rPr>
          <w:rFonts w:ascii="Times New Roman" w:hAnsi="Times New Roman"/>
        </w:rPr>
        <w:t>Licenciatura</w:t>
      </w:r>
    </w:p>
    <w:p w14:paraId="112FA861" w14:textId="12FDC1CC" w:rsidR="002F261C" w:rsidRDefault="002F261C" w:rsidP="002F261C">
      <w:pPr>
        <w:numPr>
          <w:ilvl w:val="0"/>
          <w:numId w:val="1"/>
        </w:numPr>
        <w:tabs>
          <w:tab w:val="left" w:pos="567"/>
        </w:tabs>
      </w:pPr>
      <w:r>
        <w:t xml:space="preserve">Curso-Taller: El cuerpo y la cognición. Hacia una Biología del Conocimiento, </w:t>
      </w:r>
      <w:r w:rsidR="00A41E88">
        <w:t>AFEL</w:t>
      </w:r>
      <w:r>
        <w:t>, UV, 2007</w:t>
      </w:r>
    </w:p>
    <w:p w14:paraId="6C5B568B" w14:textId="77777777" w:rsidR="00406C51" w:rsidRDefault="00ED4C6D" w:rsidP="00ED4C6D">
      <w:pPr>
        <w:rPr>
          <w:lang w:val="es-MX"/>
        </w:rPr>
      </w:pPr>
      <w:r w:rsidRPr="00ED4C6D">
        <w:rPr>
          <w:b/>
          <w:lang w:val="es-MX"/>
        </w:rPr>
        <w:lastRenderedPageBreak/>
        <w:t>3.</w:t>
      </w:r>
      <w:r w:rsidR="009A40E0">
        <w:rPr>
          <w:b/>
          <w:lang w:val="es-MX"/>
        </w:rPr>
        <w:t>4</w:t>
      </w:r>
      <w:r>
        <w:rPr>
          <w:lang w:val="es-MX"/>
        </w:rPr>
        <w:t xml:space="preserve">   </w:t>
      </w:r>
      <w:r w:rsidR="00CB05AD" w:rsidRPr="00CB05AD">
        <w:rPr>
          <w:lang w:val="es-MX"/>
        </w:rPr>
        <w:t xml:space="preserve">Apoyo académico en la asignatura Evolución en la Facultad de Biología, UV a cargo del Mtro. Gilberto Silva </w:t>
      </w:r>
    </w:p>
    <w:p w14:paraId="07141360" w14:textId="77777777" w:rsidR="00ED4C6D" w:rsidRDefault="00CB05AD" w:rsidP="009F7AE1">
      <w:pPr>
        <w:ind w:firstLine="480"/>
        <w:rPr>
          <w:lang w:val="es-MX"/>
        </w:rPr>
      </w:pPr>
      <w:r w:rsidRPr="00CB05AD">
        <w:rPr>
          <w:lang w:val="es-MX"/>
        </w:rPr>
        <w:t>López</w:t>
      </w:r>
    </w:p>
    <w:p w14:paraId="28380D89" w14:textId="77777777" w:rsidR="00ED4C6D" w:rsidRDefault="00ED4C6D" w:rsidP="00ED4C6D">
      <w:pPr>
        <w:pStyle w:val="Textosinformato"/>
        <w:jc w:val="both"/>
        <w:rPr>
          <w:rFonts w:ascii="Times New Roman" w:hAnsi="Times New Roman"/>
        </w:rPr>
      </w:pPr>
      <w:r w:rsidRPr="00ED4C6D">
        <w:rPr>
          <w:rFonts w:ascii="Times New Roman" w:hAnsi="Times New Roman"/>
          <w:b/>
        </w:rPr>
        <w:t>3.</w:t>
      </w:r>
      <w:r w:rsidR="009A40E0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   Tipo de Nombramiento: Profesor Titular</w:t>
      </w:r>
    </w:p>
    <w:p w14:paraId="096C1B70" w14:textId="77777777" w:rsidR="00ED4C6D" w:rsidRDefault="00ED4C6D" w:rsidP="00ED4C6D">
      <w:pPr>
        <w:pStyle w:val="Textosinformato"/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 del curso o actividad académica impartida y nivel correspondiente:</w:t>
      </w:r>
    </w:p>
    <w:p w14:paraId="136542ED" w14:textId="77777777" w:rsidR="00ED4C6D" w:rsidRDefault="00ED4C6D" w:rsidP="00ED4C6D">
      <w:pPr>
        <w:pStyle w:val="Textosinformato"/>
        <w:ind w:left="480" w:firstLine="2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Licenciatura</w:t>
      </w:r>
    </w:p>
    <w:p w14:paraId="2EC52A28" w14:textId="113CDC07" w:rsidR="00ED4C6D" w:rsidRDefault="00ED4C6D" w:rsidP="00ED4C6D">
      <w:pPr>
        <w:numPr>
          <w:ilvl w:val="0"/>
          <w:numId w:val="1"/>
        </w:numPr>
        <w:tabs>
          <w:tab w:val="left" w:pos="709"/>
        </w:tabs>
      </w:pPr>
      <w:r>
        <w:t xml:space="preserve">Curso-Taller: </w:t>
      </w:r>
      <w:proofErr w:type="gramStart"/>
      <w:r>
        <w:rPr>
          <w:lang w:val="es-MX"/>
        </w:rPr>
        <w:t>Auto-conocimiento</w:t>
      </w:r>
      <w:proofErr w:type="gramEnd"/>
      <w:r>
        <w:rPr>
          <w:lang w:val="es-MX"/>
        </w:rPr>
        <w:t xml:space="preserve"> y Cuidado del Alma</w:t>
      </w:r>
      <w:r w:rsidR="008914D5">
        <w:t xml:space="preserve">, </w:t>
      </w:r>
      <w:r w:rsidR="00A41E88">
        <w:t>AFEL</w:t>
      </w:r>
      <w:r w:rsidR="008914D5">
        <w:t>, UV. 2007-201</w:t>
      </w:r>
      <w:r w:rsidR="00A41E88">
        <w:t>9</w:t>
      </w:r>
    </w:p>
    <w:p w14:paraId="23229C5A" w14:textId="522E5358" w:rsidR="00AE4081" w:rsidRDefault="00AE4081" w:rsidP="00AE4081">
      <w:pPr>
        <w:pStyle w:val="Textosinformato"/>
        <w:jc w:val="both"/>
        <w:rPr>
          <w:rFonts w:ascii="Times New Roman" w:hAnsi="Times New Roman"/>
        </w:rPr>
      </w:pPr>
      <w:r w:rsidRPr="00ED4C6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   Tipo de Nombramiento: Profesor Titular</w:t>
      </w:r>
    </w:p>
    <w:p w14:paraId="01D4DD13" w14:textId="77777777" w:rsidR="00AE4081" w:rsidRDefault="00AE4081" w:rsidP="00AE4081">
      <w:pPr>
        <w:pStyle w:val="Textosinformato"/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 del curso o actividad académica impartida y nivel correspondiente:</w:t>
      </w:r>
    </w:p>
    <w:p w14:paraId="5E31D41A" w14:textId="77777777" w:rsidR="00AE4081" w:rsidRDefault="00AE4081" w:rsidP="00AE4081">
      <w:pPr>
        <w:pStyle w:val="Textosinformato"/>
        <w:ind w:left="480" w:firstLine="2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Licenciatura</w:t>
      </w:r>
    </w:p>
    <w:p w14:paraId="38A2DE1D" w14:textId="04F75E07" w:rsidR="00AE4081" w:rsidRDefault="00AE4081" w:rsidP="00AE4081">
      <w:pPr>
        <w:numPr>
          <w:ilvl w:val="0"/>
          <w:numId w:val="1"/>
        </w:numPr>
        <w:tabs>
          <w:tab w:val="left" w:pos="709"/>
        </w:tabs>
      </w:pPr>
      <w:r>
        <w:t xml:space="preserve">Curso-Taller: </w:t>
      </w:r>
      <w:proofErr w:type="gramStart"/>
      <w:r>
        <w:rPr>
          <w:lang w:val="es-MX"/>
        </w:rPr>
        <w:t>Auto-conocimiento</w:t>
      </w:r>
      <w:proofErr w:type="gramEnd"/>
      <w:r>
        <w:rPr>
          <w:lang w:val="es-MX"/>
        </w:rPr>
        <w:t xml:space="preserve"> y la Enfermedad</w:t>
      </w:r>
      <w:r>
        <w:t>, AFEL, UV. 2017-2019</w:t>
      </w:r>
    </w:p>
    <w:p w14:paraId="2AF0595A" w14:textId="77777777" w:rsidR="00AE4081" w:rsidRDefault="00AE4081" w:rsidP="00AE4081">
      <w:pPr>
        <w:tabs>
          <w:tab w:val="left" w:pos="709"/>
        </w:tabs>
      </w:pPr>
    </w:p>
    <w:p w14:paraId="5CEF12E0" w14:textId="77777777" w:rsidR="00ED4C6D" w:rsidRDefault="009A40E0" w:rsidP="009A40E0">
      <w:pPr>
        <w:rPr>
          <w:b/>
        </w:rPr>
      </w:pPr>
      <w:r w:rsidRPr="009A40E0">
        <w:rPr>
          <w:b/>
        </w:rPr>
        <w:t>Maestría:</w:t>
      </w:r>
    </w:p>
    <w:p w14:paraId="5AB40D1D" w14:textId="77777777" w:rsidR="009A40E0" w:rsidRDefault="009A40E0" w:rsidP="009A40E0">
      <w:pPr>
        <w:pStyle w:val="Textosinformato"/>
        <w:jc w:val="both"/>
        <w:rPr>
          <w:rFonts w:ascii="Times New Roman" w:hAnsi="Times New Roman"/>
        </w:rPr>
      </w:pPr>
      <w:r w:rsidRPr="00240A85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     Tipo de Nombramiento: Profesor asociado</w:t>
      </w:r>
    </w:p>
    <w:p w14:paraId="48680766" w14:textId="77777777" w:rsidR="009A40E0" w:rsidRDefault="009A40E0" w:rsidP="009A40E0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Nombre del curso o actividad académica impartida y nivel correspondiente:</w:t>
      </w:r>
    </w:p>
    <w:p w14:paraId="59F0A32D" w14:textId="77777777" w:rsidR="009A40E0" w:rsidRDefault="009A40E0" w:rsidP="009A40E0">
      <w:pPr>
        <w:pStyle w:val="Textosinforma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Maestría</w:t>
      </w:r>
    </w:p>
    <w:p w14:paraId="7FB0EE5A" w14:textId="77777777" w:rsidR="009A40E0" w:rsidRDefault="009A40E0" w:rsidP="009A40E0">
      <w:pPr>
        <w:pStyle w:val="Textosinforma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Tópico selecto: “Biología molecular”, Maestría en </w:t>
      </w:r>
      <w:proofErr w:type="spellStart"/>
      <w:r>
        <w:rPr>
          <w:rFonts w:ascii="Times New Roman" w:hAnsi="Times New Roman"/>
        </w:rPr>
        <w:t>Neuroetología</w:t>
      </w:r>
      <w:proofErr w:type="spellEnd"/>
      <w:r>
        <w:rPr>
          <w:rFonts w:ascii="Times New Roman" w:hAnsi="Times New Roman"/>
        </w:rPr>
        <w:t>, UV. 1999-2003.</w:t>
      </w:r>
    </w:p>
    <w:p w14:paraId="41B5004F" w14:textId="77777777" w:rsidR="00D057D1" w:rsidRDefault="00D057D1" w:rsidP="00D057D1">
      <w:pPr>
        <w:pStyle w:val="Textosinformato"/>
        <w:jc w:val="both"/>
        <w:rPr>
          <w:rFonts w:ascii="Times New Roman" w:hAnsi="Times New Roman"/>
          <w:b/>
        </w:rPr>
      </w:pPr>
      <w:r w:rsidRPr="00D057D1">
        <w:rPr>
          <w:rFonts w:ascii="Times New Roman" w:hAnsi="Times New Roman"/>
          <w:b/>
        </w:rPr>
        <w:t>Doctorado:</w:t>
      </w:r>
    </w:p>
    <w:p w14:paraId="57D9BC3A" w14:textId="77777777" w:rsidR="00D057D1" w:rsidRDefault="00D057D1" w:rsidP="00D057D1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3.7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Tipo de Nombramiento: Profesor </w:t>
      </w:r>
      <w:r w:rsidR="00B55EFC">
        <w:rPr>
          <w:rFonts w:ascii="Times New Roman" w:hAnsi="Times New Roman"/>
        </w:rPr>
        <w:t>Titular</w:t>
      </w:r>
    </w:p>
    <w:p w14:paraId="5716DBA1" w14:textId="77777777" w:rsidR="00D057D1" w:rsidRDefault="00D057D1" w:rsidP="00D057D1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Nombre del curso o actividad académica impartida y nivel correspondiente:</w:t>
      </w:r>
    </w:p>
    <w:p w14:paraId="22F4922C" w14:textId="77777777" w:rsidR="00D057D1" w:rsidRDefault="00D057D1" w:rsidP="00D057D1">
      <w:pPr>
        <w:pStyle w:val="Textosinforma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Doctorado</w:t>
      </w:r>
    </w:p>
    <w:p w14:paraId="1B985DEE" w14:textId="77777777" w:rsidR="00D057D1" w:rsidRDefault="00D057D1" w:rsidP="00D057D1">
      <w:pPr>
        <w:pStyle w:val="Textosinforma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Tópico selecto: “El papel del estrés en la génesis y progresión de la enfermedad”, Doctorado en Psicología, UV. Feb/</w:t>
      </w:r>
      <w:proofErr w:type="spellStart"/>
      <w:r>
        <w:rPr>
          <w:rFonts w:ascii="Times New Roman" w:hAnsi="Times New Roman"/>
        </w:rPr>
        <w:t>ago</w:t>
      </w:r>
      <w:proofErr w:type="spellEnd"/>
      <w:r>
        <w:rPr>
          <w:rFonts w:ascii="Times New Roman" w:hAnsi="Times New Roman"/>
        </w:rPr>
        <w:t xml:space="preserve"> 2014.</w:t>
      </w:r>
    </w:p>
    <w:p w14:paraId="3F5832ED" w14:textId="77777777" w:rsidR="00D057D1" w:rsidRPr="00D057D1" w:rsidRDefault="00D057D1" w:rsidP="00D057D1">
      <w:pPr>
        <w:pStyle w:val="Textosinformato"/>
        <w:jc w:val="both"/>
        <w:rPr>
          <w:rFonts w:ascii="Times New Roman" w:hAnsi="Times New Roman"/>
          <w:b/>
        </w:rPr>
      </w:pPr>
    </w:p>
    <w:p w14:paraId="35A6822B" w14:textId="77777777" w:rsidR="00AB19BC" w:rsidRDefault="00AB19BC">
      <w:pPr>
        <w:pStyle w:val="Textosinformato"/>
        <w:jc w:val="both"/>
        <w:rPr>
          <w:rFonts w:ascii="Times New Roman" w:hAnsi="Times New Roman"/>
        </w:rPr>
      </w:pPr>
    </w:p>
    <w:p w14:paraId="4FDC7DD1" w14:textId="77777777" w:rsidR="00AB19BC" w:rsidRPr="00AB19BC" w:rsidRDefault="00AB19BC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     EXPERIENCIA EN FORMACION DE PERSONAL</w:t>
      </w:r>
    </w:p>
    <w:p w14:paraId="58D39EBB" w14:textId="77777777" w:rsidR="00804C8E" w:rsidRDefault="00804C8E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    Servicio Social:</w:t>
      </w:r>
    </w:p>
    <w:p w14:paraId="497D43AD" w14:textId="77777777" w:rsidR="00804C8E" w:rsidRDefault="00804C8E" w:rsidP="009F5742">
      <w:pPr>
        <w:pStyle w:val="Textosinformato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Luisa </w:t>
      </w:r>
      <w:proofErr w:type="spellStart"/>
      <w:r>
        <w:rPr>
          <w:rFonts w:ascii="Times New Roman" w:hAnsi="Times New Roman"/>
        </w:rPr>
        <w:t>Iccén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Caldelas</w:t>
      </w:r>
      <w:proofErr w:type="spellEnd"/>
      <w:r>
        <w:rPr>
          <w:rFonts w:ascii="Times New Roman" w:hAnsi="Times New Roman"/>
        </w:rPr>
        <w:t xml:space="preserve"> Álvarez</w:t>
      </w:r>
      <w:r w:rsidR="0045369A">
        <w:rPr>
          <w:rFonts w:ascii="Times New Roman" w:hAnsi="Times New Roman"/>
        </w:rPr>
        <w:t xml:space="preserve">. Facultad de </w:t>
      </w:r>
      <w:r>
        <w:rPr>
          <w:rFonts w:ascii="Times New Roman" w:hAnsi="Times New Roman"/>
        </w:rPr>
        <w:t>Biología, UV.</w:t>
      </w:r>
    </w:p>
    <w:p w14:paraId="659A1238" w14:textId="77777777" w:rsidR="0045369A" w:rsidRPr="00804C8E" w:rsidRDefault="0045369A" w:rsidP="009F5742">
      <w:pPr>
        <w:pStyle w:val="Textosinformato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Julio Herrara Cortés. Facultad de Biología, UV.</w:t>
      </w:r>
    </w:p>
    <w:p w14:paraId="62B9EE65" w14:textId="77777777" w:rsidR="00804C8E" w:rsidRDefault="0045369A" w:rsidP="009F5742">
      <w:pPr>
        <w:pStyle w:val="Textosinformato"/>
        <w:numPr>
          <w:ilvl w:val="0"/>
          <w:numId w:val="9"/>
        </w:numPr>
        <w:jc w:val="both"/>
        <w:rPr>
          <w:rFonts w:ascii="Times New Roman" w:hAnsi="Times New Roman"/>
        </w:rPr>
      </w:pPr>
      <w:r w:rsidRPr="00804C8E">
        <w:rPr>
          <w:rFonts w:ascii="Times New Roman" w:hAnsi="Times New Roman"/>
        </w:rPr>
        <w:t>Gustavo Adolfo Bermúdez Hernández. Facultad de Medicina</w:t>
      </w:r>
      <w:r w:rsidR="00E33B24">
        <w:rPr>
          <w:rFonts w:ascii="Times New Roman" w:hAnsi="Times New Roman"/>
        </w:rPr>
        <w:t>, UV.</w:t>
      </w:r>
    </w:p>
    <w:p w14:paraId="11FB82CB" w14:textId="77777777" w:rsidR="001674E4" w:rsidRPr="001674E4" w:rsidRDefault="001674E4" w:rsidP="009F5742">
      <w:pPr>
        <w:pStyle w:val="Textosinformato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Christian Alan </w:t>
      </w:r>
      <w:proofErr w:type="spellStart"/>
      <w:r>
        <w:rPr>
          <w:rFonts w:ascii="Times New Roman" w:hAnsi="Times New Roman"/>
        </w:rPr>
        <w:t>Gerke</w:t>
      </w:r>
      <w:proofErr w:type="spellEnd"/>
      <w:r>
        <w:rPr>
          <w:rFonts w:ascii="Times New Roman" w:hAnsi="Times New Roman"/>
        </w:rPr>
        <w:t xml:space="preserve"> López. </w:t>
      </w:r>
      <w:r w:rsidRPr="00804C8E">
        <w:rPr>
          <w:rFonts w:ascii="Times New Roman" w:hAnsi="Times New Roman"/>
        </w:rPr>
        <w:t>Facultad de Medicina</w:t>
      </w:r>
      <w:r>
        <w:rPr>
          <w:rFonts w:ascii="Times New Roman" w:hAnsi="Times New Roman"/>
        </w:rPr>
        <w:t>, UV.</w:t>
      </w:r>
    </w:p>
    <w:p w14:paraId="78D56103" w14:textId="77777777" w:rsidR="003A46FD" w:rsidRDefault="003A46FD" w:rsidP="009F5742">
      <w:pPr>
        <w:pStyle w:val="Textosinformato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Reyna Leticia Álvarez Limón. Faculta de Pedagogía, SEA, UV.</w:t>
      </w:r>
    </w:p>
    <w:p w14:paraId="2CF7A3EE" w14:textId="77777777" w:rsidR="009175CA" w:rsidRPr="009175CA" w:rsidRDefault="009175CA" w:rsidP="009F5742">
      <w:pPr>
        <w:pStyle w:val="Textosinformato"/>
        <w:numPr>
          <w:ilvl w:val="0"/>
          <w:numId w:val="9"/>
        </w:numPr>
        <w:jc w:val="both"/>
        <w:rPr>
          <w:rFonts w:ascii="Times New Roman" w:hAnsi="Times New Roman"/>
        </w:rPr>
      </w:pPr>
      <w:r w:rsidRPr="009175CA">
        <w:rPr>
          <w:rFonts w:ascii="Times New Roman" w:hAnsi="Times New Roman"/>
          <w:color w:val="000000"/>
        </w:rPr>
        <w:t>Miriam Guadalupe Abundio Del Ángel</w:t>
      </w:r>
      <w:r>
        <w:rPr>
          <w:rFonts w:ascii="Times New Roman" w:hAnsi="Times New Roman"/>
          <w:color w:val="000000"/>
        </w:rPr>
        <w:t>, Facultad de Informática y Estadística, UV</w:t>
      </w:r>
      <w:r w:rsidR="00B35909">
        <w:rPr>
          <w:rFonts w:ascii="Times New Roman" w:hAnsi="Times New Roman"/>
          <w:color w:val="000000"/>
        </w:rPr>
        <w:t>.</w:t>
      </w:r>
    </w:p>
    <w:p w14:paraId="3358B468" w14:textId="77777777" w:rsidR="009175CA" w:rsidRPr="00B35909" w:rsidRDefault="00B35909" w:rsidP="009F5742">
      <w:pPr>
        <w:pStyle w:val="Textosinformato"/>
        <w:numPr>
          <w:ilvl w:val="0"/>
          <w:numId w:val="9"/>
        </w:numPr>
        <w:jc w:val="both"/>
        <w:rPr>
          <w:rFonts w:ascii="Times New Roman" w:hAnsi="Times New Roman"/>
        </w:rPr>
      </w:pPr>
      <w:r w:rsidRPr="00B35909">
        <w:rPr>
          <w:rFonts w:ascii="Times New Roman" w:hAnsi="Times New Roman"/>
          <w:bCs/>
        </w:rPr>
        <w:t>Natalia Paulina Martínez Griego</w:t>
      </w:r>
      <w:r>
        <w:rPr>
          <w:rFonts w:ascii="Times New Roman" w:hAnsi="Times New Roman"/>
          <w:bCs/>
        </w:rPr>
        <w:t>,</w:t>
      </w:r>
      <w:r w:rsidRPr="00B3590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Facultad de Informática y Estadística, UV.</w:t>
      </w:r>
    </w:p>
    <w:p w14:paraId="6D0DD68A" w14:textId="77777777" w:rsidR="00041970" w:rsidRDefault="00041970">
      <w:pPr>
        <w:pStyle w:val="Textosinformato"/>
        <w:jc w:val="both"/>
        <w:rPr>
          <w:rFonts w:ascii="Times New Roman" w:hAnsi="Times New Roman"/>
          <w:b/>
        </w:rPr>
      </w:pPr>
    </w:p>
    <w:p w14:paraId="46EC6764" w14:textId="77777777" w:rsidR="00AB19BC" w:rsidRDefault="00AB19BC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="00804C8E">
        <w:rPr>
          <w:rFonts w:ascii="Times New Roman" w:hAnsi="Times New Roman"/>
          <w:b/>
        </w:rPr>
        <w:t>2</w:t>
      </w:r>
      <w:r w:rsidR="00930C9D">
        <w:rPr>
          <w:rFonts w:ascii="Times New Roman" w:hAnsi="Times New Roman"/>
          <w:b/>
        </w:rPr>
        <w:t xml:space="preserve">     Dirección</w:t>
      </w:r>
      <w:r>
        <w:rPr>
          <w:rFonts w:ascii="Times New Roman" w:hAnsi="Times New Roman"/>
          <w:b/>
        </w:rPr>
        <w:t xml:space="preserve"> de tesis:</w:t>
      </w:r>
    </w:p>
    <w:p w14:paraId="76473985" w14:textId="77777777" w:rsidR="00F660F9" w:rsidRPr="009C76EC" w:rsidRDefault="00F660F9" w:rsidP="00F660F9">
      <w:pPr>
        <w:jc w:val="both"/>
        <w:rPr>
          <w:b/>
          <w:color w:val="000000"/>
        </w:rPr>
      </w:pPr>
      <w:r w:rsidRPr="009C76EC">
        <w:rPr>
          <w:b/>
        </w:rPr>
        <w:t>Licenciatura:</w:t>
      </w:r>
    </w:p>
    <w:p w14:paraId="2576AD7C" w14:textId="77777777" w:rsidR="00F660F9" w:rsidRDefault="00F660F9" w:rsidP="009F5742">
      <w:pPr>
        <w:pStyle w:val="Textosinformat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“La </w:t>
      </w:r>
      <w:proofErr w:type="spellStart"/>
      <w:r>
        <w:rPr>
          <w:rFonts w:ascii="Times New Roman" w:hAnsi="Times New Roman"/>
          <w:bCs/>
        </w:rPr>
        <w:t>Epigénesis</w:t>
      </w:r>
      <w:proofErr w:type="spellEnd"/>
      <w:r>
        <w:rPr>
          <w:rFonts w:ascii="Times New Roman" w:hAnsi="Times New Roman"/>
          <w:bCs/>
        </w:rPr>
        <w:t xml:space="preserve"> de lo viviente y sus Repercusiones en la Biología</w:t>
      </w:r>
      <w:r>
        <w:rPr>
          <w:rFonts w:ascii="Times New Roman" w:hAnsi="Times New Roman"/>
        </w:rPr>
        <w:t xml:space="preserve"> "; </w:t>
      </w:r>
      <w:proofErr w:type="spellStart"/>
      <w:r>
        <w:rPr>
          <w:rFonts w:ascii="Times New Roman" w:hAnsi="Times New Roman"/>
        </w:rPr>
        <w:t>tesista</w:t>
      </w:r>
      <w:proofErr w:type="spellEnd"/>
      <w:r>
        <w:rPr>
          <w:rFonts w:ascii="Times New Roman" w:hAnsi="Times New Roman"/>
        </w:rPr>
        <w:t>: Carlos Manuel Pérez Alvarado; Licenciatura en QFB. 3 marzo 2005.</w:t>
      </w:r>
    </w:p>
    <w:p w14:paraId="54EA45C9" w14:textId="77777777" w:rsidR="00F660F9" w:rsidRDefault="00F660F9" w:rsidP="009F5742">
      <w:pPr>
        <w:pStyle w:val="Textosinformat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ahoma" w:hAnsi="Tahoma" w:cs="Tahoma"/>
          <w:color w:val="000000"/>
          <w:sz w:val="17"/>
          <w:szCs w:val="17"/>
          <w:lang w:val="es-MX" w:eastAsia="es-MX"/>
        </w:rPr>
        <w:t xml:space="preserve"> “</w:t>
      </w:r>
      <w:r w:rsidRPr="009175CA">
        <w:rPr>
          <w:rFonts w:ascii="Times New Roman" w:hAnsi="Times New Roman"/>
          <w:color w:val="000000"/>
          <w:lang w:val="es-MX" w:eastAsia="es-MX"/>
        </w:rPr>
        <w:t xml:space="preserve">Estudio Sobre El Consumo De Alcohol En Estudiantes Del Área Ciencias De La Salud De La Universidad Veracruzana, Campus Xalapa “; tesista: </w:t>
      </w:r>
      <w:r w:rsidRPr="009175CA">
        <w:rPr>
          <w:rFonts w:ascii="Times New Roman" w:hAnsi="Times New Roman"/>
          <w:color w:val="000000"/>
        </w:rPr>
        <w:t xml:space="preserve">Miriam Guadalupe Abundio Del Ángel; Licenciatura en Ciencias y Técnicas Estadísticas, UV. </w:t>
      </w:r>
      <w:r w:rsidRPr="009C76EC">
        <w:rPr>
          <w:rFonts w:ascii="Times New Roman" w:hAnsi="Times New Roman"/>
        </w:rPr>
        <w:t>08 julio 2011.</w:t>
      </w:r>
    </w:p>
    <w:p w14:paraId="3A8424C2" w14:textId="77777777" w:rsidR="00F660F9" w:rsidRPr="007B06A2" w:rsidRDefault="00F660F9" w:rsidP="009F5742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 w:rsidRPr="009175CA">
        <w:rPr>
          <w:color w:val="000000"/>
        </w:rPr>
        <w:t>“Compendio Evidencia Científica</w:t>
      </w:r>
      <w:r>
        <w:rPr>
          <w:color w:val="000000"/>
        </w:rPr>
        <w:t xml:space="preserve"> sobre l</w:t>
      </w:r>
      <w:r w:rsidRPr="009175CA">
        <w:rPr>
          <w:color w:val="000000"/>
        </w:rPr>
        <w:t>a Relación</w:t>
      </w:r>
      <w:r>
        <w:rPr>
          <w:color w:val="000000"/>
        </w:rPr>
        <w:t xml:space="preserve"> d</w:t>
      </w:r>
      <w:r w:rsidRPr="009175CA">
        <w:rPr>
          <w:color w:val="000000"/>
        </w:rPr>
        <w:t xml:space="preserve">el Embarazo </w:t>
      </w:r>
      <w:r>
        <w:rPr>
          <w:color w:val="000000"/>
        </w:rPr>
        <w:t>y</w:t>
      </w:r>
      <w:r w:rsidRPr="009175CA">
        <w:rPr>
          <w:color w:val="000000"/>
        </w:rPr>
        <w:t xml:space="preserve"> Estrés”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tesista</w:t>
      </w:r>
      <w:proofErr w:type="spellEnd"/>
      <w:r>
        <w:rPr>
          <w:color w:val="000000"/>
        </w:rPr>
        <w:t xml:space="preserve">: </w:t>
      </w:r>
      <w:r w:rsidRPr="009175CA">
        <w:rPr>
          <w:color w:val="000000"/>
        </w:rPr>
        <w:t>María Isabel Camarillo Tejeda</w:t>
      </w:r>
      <w:r>
        <w:rPr>
          <w:color w:val="000000"/>
        </w:rPr>
        <w:t>; Licenciatura en Enfermería, UV. 28 noviembre 2011.</w:t>
      </w:r>
    </w:p>
    <w:p w14:paraId="7A83002A" w14:textId="77777777" w:rsidR="00F660F9" w:rsidRPr="008504ED" w:rsidRDefault="00F660F9" w:rsidP="009F5742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rPr>
          <w:color w:val="000000"/>
        </w:rPr>
        <w:t>“</w:t>
      </w:r>
      <w:r w:rsidRPr="007B06A2">
        <w:rPr>
          <w:noProof/>
        </w:rPr>
        <w:t>Determinación</w:t>
      </w:r>
      <w:r>
        <w:rPr>
          <w:noProof/>
        </w:rPr>
        <w:t xml:space="preserve"> d</w:t>
      </w:r>
      <w:r w:rsidRPr="007B06A2">
        <w:rPr>
          <w:noProof/>
        </w:rPr>
        <w:t xml:space="preserve">el </w:t>
      </w:r>
      <w:r>
        <w:rPr>
          <w:noProof/>
        </w:rPr>
        <w:t>n</w:t>
      </w:r>
      <w:r w:rsidRPr="007B06A2">
        <w:rPr>
          <w:noProof/>
        </w:rPr>
        <w:t xml:space="preserve">ivel </w:t>
      </w:r>
      <w:r>
        <w:rPr>
          <w:noProof/>
        </w:rPr>
        <w:t>d</w:t>
      </w:r>
      <w:r w:rsidRPr="007B06A2">
        <w:rPr>
          <w:noProof/>
        </w:rPr>
        <w:t xml:space="preserve">e Ansiedad </w:t>
      </w:r>
      <w:r>
        <w:rPr>
          <w:noProof/>
        </w:rPr>
        <w:t>y</w:t>
      </w:r>
      <w:r w:rsidRPr="007B06A2">
        <w:rPr>
          <w:noProof/>
        </w:rPr>
        <w:t xml:space="preserve"> Estrategia </w:t>
      </w:r>
      <w:r>
        <w:rPr>
          <w:noProof/>
        </w:rPr>
        <w:t>d</w:t>
      </w:r>
      <w:r w:rsidRPr="007B06A2">
        <w:rPr>
          <w:noProof/>
        </w:rPr>
        <w:t xml:space="preserve">e Afrontamiento </w:t>
      </w:r>
      <w:r>
        <w:rPr>
          <w:noProof/>
        </w:rPr>
        <w:t>m</w:t>
      </w:r>
      <w:r w:rsidRPr="007B06A2">
        <w:rPr>
          <w:noProof/>
        </w:rPr>
        <w:t xml:space="preserve">as </w:t>
      </w:r>
      <w:r>
        <w:rPr>
          <w:noProof/>
        </w:rPr>
        <w:t>u</w:t>
      </w:r>
      <w:r w:rsidRPr="007B06A2">
        <w:rPr>
          <w:noProof/>
        </w:rPr>
        <w:t xml:space="preserve">tilizada </w:t>
      </w:r>
      <w:r>
        <w:rPr>
          <w:noProof/>
        </w:rPr>
        <w:t>a</w:t>
      </w:r>
      <w:r w:rsidRPr="007B06A2">
        <w:rPr>
          <w:noProof/>
        </w:rPr>
        <w:t xml:space="preserve">nte </w:t>
      </w:r>
      <w:r>
        <w:rPr>
          <w:noProof/>
        </w:rPr>
        <w:t>e</w:t>
      </w:r>
      <w:r w:rsidRPr="007B06A2">
        <w:rPr>
          <w:noProof/>
        </w:rPr>
        <w:t xml:space="preserve">l Estrés </w:t>
      </w:r>
      <w:r>
        <w:rPr>
          <w:noProof/>
        </w:rPr>
        <w:t>e</w:t>
      </w:r>
      <w:r w:rsidRPr="007B06A2">
        <w:rPr>
          <w:noProof/>
        </w:rPr>
        <w:t>n Mujeres Embarazadas Adolescentes</w:t>
      </w:r>
      <w:r>
        <w:rPr>
          <w:noProof/>
        </w:rPr>
        <w:t xml:space="preserve">”; tesista: </w:t>
      </w:r>
      <w:r w:rsidRPr="007B06A2">
        <w:rPr>
          <w:noProof/>
        </w:rPr>
        <w:t>Hypatia Jair Pimentel Ortiz</w:t>
      </w:r>
      <w:r>
        <w:rPr>
          <w:noProof/>
        </w:rPr>
        <w:t xml:space="preserve">; </w:t>
      </w:r>
      <w:r>
        <w:rPr>
          <w:color w:val="000000"/>
        </w:rPr>
        <w:t>Licenciatura en Enfermería, UV. 5 junio 2012.</w:t>
      </w:r>
    </w:p>
    <w:p w14:paraId="0EAA355C" w14:textId="77777777" w:rsidR="00F660F9" w:rsidRPr="006D0F3D" w:rsidRDefault="00F660F9" w:rsidP="009F5742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rPr>
          <w:color w:val="000000"/>
          <w:lang w:val="es-MX" w:eastAsia="es-MX"/>
        </w:rPr>
        <w:t>“</w:t>
      </w:r>
      <w:r>
        <w:t>Estrés Percibido e</w:t>
      </w:r>
      <w:r w:rsidRPr="008504ED">
        <w:t>n Embarazadas Adolescentes”</w:t>
      </w:r>
      <w:r>
        <w:t xml:space="preserve">; </w:t>
      </w:r>
      <w:proofErr w:type="spellStart"/>
      <w:r>
        <w:t>tesista</w:t>
      </w:r>
      <w:proofErr w:type="spellEnd"/>
      <w:r>
        <w:t xml:space="preserve">: </w:t>
      </w:r>
      <w:r w:rsidRPr="008504ED">
        <w:t xml:space="preserve">Concepción </w:t>
      </w:r>
      <w:proofErr w:type="spellStart"/>
      <w:r w:rsidRPr="008504ED">
        <w:t>Yusett</w:t>
      </w:r>
      <w:proofErr w:type="spellEnd"/>
      <w:r w:rsidRPr="008504ED">
        <w:t xml:space="preserve"> Rosas Díaz</w:t>
      </w:r>
      <w:r>
        <w:t xml:space="preserve">; </w:t>
      </w:r>
      <w:r>
        <w:rPr>
          <w:color w:val="000000"/>
        </w:rPr>
        <w:t>Licenciatura en Enfermería, UV. 5 junio 2012.</w:t>
      </w:r>
    </w:p>
    <w:p w14:paraId="32CDC5B1" w14:textId="77777777" w:rsidR="000B0A12" w:rsidRPr="000B0A12" w:rsidRDefault="000B0A12" w:rsidP="009F5742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t>“</w:t>
      </w:r>
      <w:r w:rsidRPr="000B0A12">
        <w:t xml:space="preserve">Estrategias </w:t>
      </w:r>
      <w:r>
        <w:t>d</w:t>
      </w:r>
      <w:r w:rsidRPr="000B0A12">
        <w:t xml:space="preserve">e Afrontamiento </w:t>
      </w:r>
      <w:r>
        <w:t>a</w:t>
      </w:r>
      <w:r w:rsidRPr="000B0A12">
        <w:t xml:space="preserve">l Estrés </w:t>
      </w:r>
      <w:r>
        <w:t>u</w:t>
      </w:r>
      <w:r w:rsidRPr="000B0A12">
        <w:t xml:space="preserve">tilizadas </w:t>
      </w:r>
      <w:r>
        <w:t>p</w:t>
      </w:r>
      <w:r w:rsidRPr="000B0A12">
        <w:t xml:space="preserve">or Estudiantes </w:t>
      </w:r>
      <w:r>
        <w:t>d</w:t>
      </w:r>
      <w:r w:rsidRPr="000B0A12">
        <w:t xml:space="preserve">e </w:t>
      </w:r>
      <w:proofErr w:type="spellStart"/>
      <w:r w:rsidRPr="000B0A12">
        <w:t>Enfermeria</w:t>
      </w:r>
      <w:proofErr w:type="spellEnd"/>
      <w:r w:rsidRPr="000B0A12">
        <w:t xml:space="preserve"> </w:t>
      </w:r>
      <w:r>
        <w:t>d</w:t>
      </w:r>
      <w:r w:rsidRPr="000B0A12">
        <w:t xml:space="preserve">e </w:t>
      </w:r>
      <w:r>
        <w:t>l</w:t>
      </w:r>
      <w:r w:rsidRPr="000B0A12">
        <w:t>a Universidad Veracruzana</w:t>
      </w:r>
      <w:r>
        <w:t xml:space="preserve">”; </w:t>
      </w:r>
      <w:proofErr w:type="spellStart"/>
      <w:r>
        <w:t>tesistas</w:t>
      </w:r>
      <w:proofErr w:type="spellEnd"/>
      <w:r>
        <w:t xml:space="preserve">: </w:t>
      </w:r>
      <w:r w:rsidRPr="000B0A12">
        <w:t xml:space="preserve">Carlos Wilfrido Hernández Mendiola </w:t>
      </w:r>
      <w:r>
        <w:t>y</w:t>
      </w:r>
      <w:r w:rsidRPr="000B0A12">
        <w:t xml:space="preserve"> David Alejandro Velasco </w:t>
      </w:r>
      <w:proofErr w:type="spellStart"/>
      <w:r w:rsidRPr="000B0A12">
        <w:t>Sosme</w:t>
      </w:r>
      <w:proofErr w:type="spellEnd"/>
      <w:r>
        <w:t>;</w:t>
      </w:r>
      <w:r w:rsidRPr="000B0A12">
        <w:rPr>
          <w:color w:val="000000"/>
        </w:rPr>
        <w:t xml:space="preserve"> </w:t>
      </w:r>
      <w:r>
        <w:rPr>
          <w:color w:val="000000"/>
        </w:rPr>
        <w:t xml:space="preserve">Licenciatura en </w:t>
      </w:r>
      <w:r w:rsidRPr="000B0A12">
        <w:rPr>
          <w:color w:val="000000"/>
        </w:rPr>
        <w:t>Enfermería, UV. 5 noviembre 2012.</w:t>
      </w:r>
    </w:p>
    <w:p w14:paraId="1B25E4C7" w14:textId="77777777" w:rsidR="000B0A12" w:rsidRPr="00757ACE" w:rsidRDefault="000B0A12" w:rsidP="009F5742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rPr>
          <w:color w:val="1D1B11"/>
        </w:rPr>
        <w:t>“</w:t>
      </w:r>
      <w:r w:rsidRPr="000B0A12">
        <w:rPr>
          <w:color w:val="1D1B11"/>
        </w:rPr>
        <w:t xml:space="preserve">Las Emociones </w:t>
      </w:r>
      <w:r>
        <w:rPr>
          <w:color w:val="1D1B11"/>
        </w:rPr>
        <w:t>y</w:t>
      </w:r>
      <w:r w:rsidRPr="000B0A12">
        <w:rPr>
          <w:color w:val="1D1B11"/>
        </w:rPr>
        <w:t xml:space="preserve"> </w:t>
      </w:r>
      <w:r>
        <w:rPr>
          <w:color w:val="1D1B11"/>
        </w:rPr>
        <w:t>l</w:t>
      </w:r>
      <w:r w:rsidRPr="000B0A12">
        <w:rPr>
          <w:color w:val="1D1B11"/>
        </w:rPr>
        <w:t xml:space="preserve">a Espiritualidad </w:t>
      </w:r>
      <w:r>
        <w:rPr>
          <w:color w:val="1D1B11"/>
        </w:rPr>
        <w:t>c</w:t>
      </w:r>
      <w:r w:rsidRPr="000B0A12">
        <w:rPr>
          <w:color w:val="1D1B11"/>
        </w:rPr>
        <w:t xml:space="preserve">omo Estrategias </w:t>
      </w:r>
      <w:r>
        <w:rPr>
          <w:color w:val="1D1B11"/>
        </w:rPr>
        <w:t>p</w:t>
      </w:r>
      <w:r w:rsidRPr="000B0A12">
        <w:rPr>
          <w:color w:val="1D1B11"/>
        </w:rPr>
        <w:t xml:space="preserve">ara Afrontar el Estrés”; </w:t>
      </w:r>
      <w:proofErr w:type="spellStart"/>
      <w:r w:rsidRPr="000B0A12">
        <w:t>tesistas</w:t>
      </w:r>
      <w:proofErr w:type="spellEnd"/>
      <w:r w:rsidRPr="000B0A12">
        <w:t xml:space="preserve">: </w:t>
      </w:r>
      <w:r w:rsidRPr="000B0A12">
        <w:rPr>
          <w:color w:val="1D1B11"/>
        </w:rPr>
        <w:t xml:space="preserve">Olivia </w:t>
      </w:r>
      <w:proofErr w:type="spellStart"/>
      <w:r w:rsidRPr="000B0A12">
        <w:rPr>
          <w:color w:val="1D1B11"/>
        </w:rPr>
        <w:t>Yssel</w:t>
      </w:r>
      <w:proofErr w:type="spellEnd"/>
      <w:r w:rsidRPr="000B0A12">
        <w:rPr>
          <w:color w:val="1D1B11"/>
        </w:rPr>
        <w:t xml:space="preserve"> Novoa Arellano </w:t>
      </w:r>
      <w:r>
        <w:t>e</w:t>
      </w:r>
      <w:r w:rsidRPr="000B0A12">
        <w:t xml:space="preserve"> </w:t>
      </w:r>
      <w:r w:rsidRPr="000B0A12">
        <w:rPr>
          <w:color w:val="1D1B11"/>
        </w:rPr>
        <w:t xml:space="preserve">Israel </w:t>
      </w:r>
      <w:r>
        <w:rPr>
          <w:color w:val="1D1B11"/>
        </w:rPr>
        <w:t xml:space="preserve">Ortiz </w:t>
      </w:r>
      <w:r w:rsidRPr="000B0A12">
        <w:rPr>
          <w:color w:val="1D1B11"/>
        </w:rPr>
        <w:t>Vargas</w:t>
      </w:r>
      <w:r w:rsidRPr="000B0A12">
        <w:t>;</w:t>
      </w:r>
      <w:r w:rsidRPr="000B0A12">
        <w:rPr>
          <w:color w:val="000000"/>
        </w:rPr>
        <w:t xml:space="preserve"> Licenciatura en Enfermería, UV. 5 noviembre 2012.</w:t>
      </w:r>
    </w:p>
    <w:p w14:paraId="17C67917" w14:textId="77777777" w:rsidR="00757ACE" w:rsidRPr="005C3C73" w:rsidRDefault="00757ACE" w:rsidP="009F5742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rPr>
          <w:color w:val="000000"/>
          <w:lang w:val="es-MX" w:eastAsia="es-MX"/>
        </w:rPr>
        <w:t xml:space="preserve">“Relación del estrés con el exceso de peso en estudiantes de la facultad de Enfermería”; </w:t>
      </w:r>
      <w:proofErr w:type="spellStart"/>
      <w:r w:rsidRPr="000B0A12">
        <w:t>tesistas</w:t>
      </w:r>
      <w:proofErr w:type="spellEnd"/>
      <w:r w:rsidRPr="000B0A12">
        <w:t>:</w:t>
      </w:r>
      <w:r>
        <w:t xml:space="preserve"> Eva Karen Mendiola Cadena y Oswaldo Pérez </w:t>
      </w:r>
      <w:proofErr w:type="spellStart"/>
      <w:r>
        <w:t>Tepetzi</w:t>
      </w:r>
      <w:proofErr w:type="spellEnd"/>
      <w:r>
        <w:t xml:space="preserve">; </w:t>
      </w:r>
      <w:r>
        <w:rPr>
          <w:color w:val="000000"/>
        </w:rPr>
        <w:t xml:space="preserve">Licenciatura en </w:t>
      </w:r>
      <w:r w:rsidRPr="000B0A12">
        <w:rPr>
          <w:color w:val="000000"/>
        </w:rPr>
        <w:t xml:space="preserve">Enfermería, UV. </w:t>
      </w:r>
      <w:r w:rsidR="00AE0612" w:rsidRPr="00AE0612">
        <w:rPr>
          <w:color w:val="000000"/>
        </w:rPr>
        <w:t>28 noviembre</w:t>
      </w:r>
      <w:r w:rsidRPr="00AE0612">
        <w:rPr>
          <w:color w:val="000000"/>
        </w:rPr>
        <w:t xml:space="preserve"> 2013.</w:t>
      </w:r>
    </w:p>
    <w:p w14:paraId="3420362E" w14:textId="77777777" w:rsidR="005C3C73" w:rsidRPr="000069E6" w:rsidRDefault="005C3C73" w:rsidP="009F5742">
      <w:pPr>
        <w:numPr>
          <w:ilvl w:val="0"/>
          <w:numId w:val="13"/>
        </w:numPr>
        <w:jc w:val="both"/>
        <w:rPr>
          <w:lang w:val="es-MX" w:eastAsia="es-MX"/>
        </w:rPr>
      </w:pPr>
      <w:r w:rsidRPr="000069E6">
        <w:t>“Factores de riesgo para el desarrollo del cáncer de mama</w:t>
      </w:r>
      <w:r w:rsidR="008B62C7" w:rsidRPr="000069E6">
        <w:t xml:space="preserve">”; </w:t>
      </w:r>
      <w:proofErr w:type="spellStart"/>
      <w:r w:rsidR="008B62C7" w:rsidRPr="000069E6">
        <w:t>tesistas</w:t>
      </w:r>
      <w:proofErr w:type="spellEnd"/>
      <w:r w:rsidR="008B62C7" w:rsidRPr="000069E6">
        <w:t xml:space="preserve">: María Martina Chaparro García y </w:t>
      </w:r>
      <w:proofErr w:type="spellStart"/>
      <w:r w:rsidR="008B62C7" w:rsidRPr="000069E6">
        <w:t>Zahori</w:t>
      </w:r>
      <w:proofErr w:type="spellEnd"/>
      <w:r w:rsidR="008B62C7" w:rsidRPr="000069E6">
        <w:t xml:space="preserve"> </w:t>
      </w:r>
      <w:proofErr w:type="spellStart"/>
      <w:r w:rsidR="008B62C7" w:rsidRPr="000069E6">
        <w:t>Narcia</w:t>
      </w:r>
      <w:proofErr w:type="spellEnd"/>
      <w:r w:rsidR="008B62C7" w:rsidRPr="000069E6">
        <w:t xml:space="preserve"> Pérez; </w:t>
      </w:r>
      <w:r w:rsidR="008B62C7" w:rsidRPr="000069E6">
        <w:rPr>
          <w:lang w:val="es-MX" w:eastAsia="es-MX"/>
        </w:rPr>
        <w:t>Licenciatura en Enfermería, UV. 3 de diciembre 2015.</w:t>
      </w:r>
    </w:p>
    <w:p w14:paraId="52CB5FD9" w14:textId="77777777" w:rsidR="005C3C73" w:rsidRDefault="008B62C7" w:rsidP="009F5742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rPr>
          <w:color w:val="000000"/>
          <w:lang w:val="es-MX" w:eastAsia="es-MX"/>
        </w:rPr>
        <w:t>“</w:t>
      </w:r>
      <w:r w:rsidR="005C3C73">
        <w:rPr>
          <w:color w:val="000000"/>
          <w:lang w:val="es-MX" w:eastAsia="es-MX"/>
        </w:rPr>
        <w:t>Tradición, cultura y género en el cuidado</w:t>
      </w:r>
      <w:r>
        <w:rPr>
          <w:color w:val="000000"/>
          <w:lang w:val="es-MX" w:eastAsia="es-MX"/>
        </w:rPr>
        <w:t>”</w:t>
      </w:r>
      <w:r w:rsidR="005C3C73">
        <w:rPr>
          <w:color w:val="000000"/>
          <w:lang w:val="es-MX" w:eastAsia="es-MX"/>
        </w:rPr>
        <w:t>; tesista: Isis Beltrán Jiménez; Licenciatura en Enfermería, UV. 6 junio 2016.</w:t>
      </w:r>
    </w:p>
    <w:p w14:paraId="5F28D934" w14:textId="77777777" w:rsidR="00C63266" w:rsidRDefault="00C63266" w:rsidP="00C63266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rPr>
          <w:color w:val="000000"/>
          <w:lang w:val="es-MX" w:eastAsia="es-MX"/>
        </w:rPr>
        <w:lastRenderedPageBreak/>
        <w:t>“Experienc</w:t>
      </w:r>
      <w:r w:rsidR="00EA28D6">
        <w:rPr>
          <w:color w:val="000000"/>
          <w:lang w:val="es-MX" w:eastAsia="es-MX"/>
        </w:rPr>
        <w:t>ia de Vida de la Mujer Gestante</w:t>
      </w:r>
      <w:r>
        <w:rPr>
          <w:color w:val="000000"/>
          <w:lang w:val="es-MX" w:eastAsia="es-MX"/>
        </w:rPr>
        <w:t xml:space="preserve"> sobre el Acompañamiento Continuo durante el Parto”; tesista: Sunashi Sashell Barrera Alvarado; Licenciatura en Enfermería, UV. 29 noviembre 2016.</w:t>
      </w:r>
    </w:p>
    <w:p w14:paraId="2E8271C4" w14:textId="2EAABF9B" w:rsidR="00974EDC" w:rsidRPr="00974EDC" w:rsidRDefault="00974EDC" w:rsidP="00974EDC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rPr>
          <w:color w:val="000000"/>
          <w:lang w:val="es-MX" w:eastAsia="es-MX"/>
        </w:rPr>
        <w:t>“Influencia del estrés y la supresión emocional en la etiología del cáncer de la mama”; tesista: Ivanova Cedillo Dominguez; Licenciatura en Medicina, UV. 20 junio 2017.</w:t>
      </w:r>
    </w:p>
    <w:p w14:paraId="3D2183C5" w14:textId="1751B94F" w:rsidR="00C63266" w:rsidRDefault="005F4799" w:rsidP="009F5742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rPr>
          <w:color w:val="000000"/>
          <w:lang w:val="es-MX" w:eastAsia="es-MX"/>
        </w:rPr>
        <w:t>“Modulo Web para la obtención de riesgo de padecer cáncer de mama mediante datos psicológicos y clínicos”; tesista: Alfredo García Camacho; Licenciatura en Informática, UV. 15 agosto 2017.</w:t>
      </w:r>
    </w:p>
    <w:p w14:paraId="353EC120" w14:textId="3F658BE7" w:rsidR="000E496A" w:rsidRPr="000E496A" w:rsidRDefault="000E496A" w:rsidP="000E496A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 w:rsidRPr="000E496A">
        <w:rPr>
          <w:lang w:val="es-ES_tradnl"/>
        </w:rPr>
        <w:t>“Conductas Alimentarias de Riesgo y</w:t>
      </w:r>
      <w:r w:rsidRPr="000E496A">
        <w:rPr>
          <w:color w:val="000000"/>
          <w:lang w:val="es-MX" w:eastAsia="es-MX"/>
        </w:rPr>
        <w:t xml:space="preserve"> </w:t>
      </w:r>
      <w:r w:rsidRPr="000E496A">
        <w:rPr>
          <w:lang w:val="es-ES_tradnl"/>
        </w:rPr>
        <w:t>Satisfacción Corporal en Estudiantes</w:t>
      </w:r>
      <w:r w:rsidRPr="000E496A">
        <w:rPr>
          <w:color w:val="000000"/>
          <w:lang w:val="es-MX" w:eastAsia="es-MX"/>
        </w:rPr>
        <w:t xml:space="preserve"> </w:t>
      </w:r>
      <w:r w:rsidRPr="000E496A">
        <w:rPr>
          <w:lang w:val="es-ES_tradnl"/>
        </w:rPr>
        <w:t>Universitarios”;</w:t>
      </w:r>
      <w:r w:rsidRPr="000E496A">
        <w:rPr>
          <w:color w:val="000000"/>
          <w:lang w:val="es-ES_tradnl" w:eastAsia="es-MX"/>
        </w:rPr>
        <w:t xml:space="preserve"> </w:t>
      </w:r>
      <w:proofErr w:type="spellStart"/>
      <w:r w:rsidRPr="000E496A">
        <w:rPr>
          <w:color w:val="000000"/>
          <w:lang w:val="es-ES_tradnl" w:eastAsia="es-MX"/>
        </w:rPr>
        <w:t>tesistas</w:t>
      </w:r>
      <w:proofErr w:type="spellEnd"/>
      <w:r w:rsidRPr="000E496A">
        <w:rPr>
          <w:color w:val="000000"/>
          <w:lang w:val="es-ES_tradnl" w:eastAsia="es-MX"/>
        </w:rPr>
        <w:t xml:space="preserve">: </w:t>
      </w:r>
      <w:r w:rsidRPr="000E496A">
        <w:rPr>
          <w:lang w:val="es-ES_tradnl"/>
        </w:rPr>
        <w:t>Génesis del Carmen González Chávez</w:t>
      </w:r>
      <w:r w:rsidRPr="000E496A">
        <w:rPr>
          <w:color w:val="000000"/>
          <w:lang w:val="es-MX" w:eastAsia="es-MX"/>
        </w:rPr>
        <w:t xml:space="preserve"> y </w:t>
      </w:r>
      <w:r w:rsidRPr="000E496A">
        <w:rPr>
          <w:lang w:val="es-ES_tradnl"/>
        </w:rPr>
        <w:t>Ariadna Sofía Argüello Callejas</w:t>
      </w:r>
      <w:r>
        <w:rPr>
          <w:lang w:val="es-ES_tradnl"/>
        </w:rPr>
        <w:t>;</w:t>
      </w:r>
      <w:r>
        <w:rPr>
          <w:color w:val="000000"/>
          <w:lang w:val="es-ES_tradnl" w:eastAsia="es-MX"/>
        </w:rPr>
        <w:t xml:space="preserve"> Licenciatura en Nutrición, UV. 18 junio 18.</w:t>
      </w:r>
    </w:p>
    <w:p w14:paraId="5DB9FD62" w14:textId="3291D7F1" w:rsidR="008708AB" w:rsidRDefault="008708AB" w:rsidP="008708AB">
      <w:pPr>
        <w:numPr>
          <w:ilvl w:val="0"/>
          <w:numId w:val="13"/>
        </w:numPr>
        <w:jc w:val="both"/>
        <w:rPr>
          <w:color w:val="000000"/>
          <w:lang w:val="es-MX" w:eastAsia="es-MX"/>
        </w:rPr>
      </w:pPr>
      <w:r>
        <w:rPr>
          <w:color w:val="000000"/>
          <w:lang w:val="es-MX" w:eastAsia="es-MX"/>
        </w:rPr>
        <w:t>“</w:t>
      </w:r>
      <w:r w:rsidR="00994EBD" w:rsidRPr="00994EBD">
        <w:t>Calidad de vida, sentido de vida y factores de riesgo asociados con la enfermedad en mujeres con cáncer de mama, del grupo de apoyo de una institución de salud de tercer nivel de atención</w:t>
      </w:r>
      <w:r>
        <w:rPr>
          <w:color w:val="000000"/>
          <w:lang w:val="es-MX" w:eastAsia="es-MX"/>
        </w:rPr>
        <w:t xml:space="preserve">”; tesista: </w:t>
      </w:r>
      <w:proofErr w:type="spellStart"/>
      <w:r w:rsidR="00994EBD" w:rsidRPr="00994EBD">
        <w:t>Cristhián</w:t>
      </w:r>
      <w:proofErr w:type="spellEnd"/>
      <w:r w:rsidR="00994EBD" w:rsidRPr="00994EBD">
        <w:t xml:space="preserve"> Raúl Ochoa Alarcón</w:t>
      </w:r>
      <w:r>
        <w:rPr>
          <w:color w:val="000000"/>
          <w:lang w:val="es-MX" w:eastAsia="es-MX"/>
        </w:rPr>
        <w:t>; Licenciatura en Enfermería, UV. 4 diciembre 2018.</w:t>
      </w:r>
    </w:p>
    <w:p w14:paraId="3AFC24C0" w14:textId="12AE4031" w:rsidR="001D1F77" w:rsidRPr="001D1F77" w:rsidRDefault="00DA22A9" w:rsidP="001D1F77">
      <w:pPr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  <w:lang w:val="es-MX" w:eastAsia="es-MX"/>
        </w:rPr>
      </w:pPr>
      <w:r>
        <w:t>“</w:t>
      </w:r>
      <w:r w:rsidRPr="00DA22A9">
        <w:t xml:space="preserve">Desarrollo de una aplicación para medir la respuesta emocional con base a reacciones sobre estímulos visuales utilizando la técnica </w:t>
      </w:r>
      <w:proofErr w:type="spellStart"/>
      <w:r w:rsidRPr="00DA22A9">
        <w:t>Self-Assesment</w:t>
      </w:r>
      <w:proofErr w:type="spellEnd"/>
      <w:r w:rsidRPr="00DA22A9">
        <w:t xml:space="preserve"> </w:t>
      </w:r>
      <w:proofErr w:type="spellStart"/>
      <w:r w:rsidRPr="00DA22A9">
        <w:t>Maniki</w:t>
      </w:r>
      <w:proofErr w:type="spellEnd"/>
      <w:r w:rsidRPr="00DA22A9">
        <w:t xml:space="preserve"> (SAM</w:t>
      </w:r>
      <w:r w:rsidRPr="001D1F77">
        <w:rPr>
          <w:rFonts w:asciiTheme="majorBidi" w:hAnsiTheme="majorBidi" w:cstheme="majorBidi"/>
        </w:rPr>
        <w:t xml:space="preserve">) en mujeres con y sin patología mamaria”; </w:t>
      </w:r>
      <w:r w:rsidRPr="001D1F77">
        <w:rPr>
          <w:rFonts w:asciiTheme="majorBidi" w:hAnsiTheme="majorBidi" w:cstheme="majorBidi"/>
          <w:color w:val="000000"/>
          <w:lang w:val="es-MX" w:eastAsia="es-MX"/>
        </w:rPr>
        <w:t xml:space="preserve">tesista: </w:t>
      </w:r>
      <w:r w:rsidR="00D66D9B" w:rsidRPr="001D1F77">
        <w:rPr>
          <w:rFonts w:asciiTheme="majorBidi" w:hAnsiTheme="majorBidi" w:cstheme="majorBidi"/>
          <w:color w:val="000000"/>
          <w:lang w:val="es-MX" w:eastAsia="es-MX"/>
        </w:rPr>
        <w:t>Eduardo Ramìrez Flores</w:t>
      </w:r>
      <w:r w:rsidRPr="001D1F77">
        <w:rPr>
          <w:rFonts w:asciiTheme="majorBidi" w:hAnsiTheme="majorBidi" w:cstheme="majorBidi"/>
          <w:color w:val="000000"/>
          <w:lang w:val="es-MX" w:eastAsia="es-MX"/>
        </w:rPr>
        <w:t xml:space="preserve">; Licenciatura en Informática, UV. </w:t>
      </w:r>
      <w:r w:rsidR="00E31387" w:rsidRPr="001D1F77">
        <w:rPr>
          <w:rFonts w:asciiTheme="majorBidi" w:hAnsiTheme="majorBidi" w:cstheme="majorBidi"/>
          <w:color w:val="000000"/>
          <w:lang w:val="es-MX" w:eastAsia="es-MX"/>
        </w:rPr>
        <w:t>11</w:t>
      </w:r>
      <w:r w:rsidRPr="001D1F77">
        <w:rPr>
          <w:rFonts w:asciiTheme="majorBidi" w:hAnsiTheme="majorBidi" w:cstheme="majorBidi"/>
          <w:color w:val="000000"/>
          <w:lang w:val="es-MX" w:eastAsia="es-MX"/>
        </w:rPr>
        <w:t xml:space="preserve"> </w:t>
      </w:r>
      <w:r w:rsidR="00E31387" w:rsidRPr="001D1F77">
        <w:rPr>
          <w:rFonts w:asciiTheme="majorBidi" w:hAnsiTheme="majorBidi" w:cstheme="majorBidi"/>
          <w:color w:val="000000"/>
          <w:lang w:val="es-MX" w:eastAsia="es-MX"/>
        </w:rPr>
        <w:t>enero 2019</w:t>
      </w:r>
      <w:r w:rsidR="001D1F77" w:rsidRPr="001D1F77">
        <w:rPr>
          <w:rFonts w:asciiTheme="majorBidi" w:hAnsiTheme="majorBidi" w:cstheme="majorBidi"/>
          <w:color w:val="000000"/>
          <w:lang w:val="es-MX" w:eastAsia="es-MX"/>
        </w:rPr>
        <w:t>.</w:t>
      </w:r>
    </w:p>
    <w:p w14:paraId="41E14701" w14:textId="1F6B96E3" w:rsidR="001D1F77" w:rsidRPr="001D1F77" w:rsidRDefault="001D1F77" w:rsidP="001D1F77">
      <w:pPr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  <w:lang w:val="es-MX" w:eastAsia="es-MX"/>
        </w:rPr>
      </w:pPr>
      <w:r w:rsidRPr="001D1F77">
        <w:rPr>
          <w:rFonts w:asciiTheme="majorBidi" w:hAnsiTheme="majorBidi" w:cstheme="majorBidi"/>
          <w:bCs/>
        </w:rPr>
        <w:t xml:space="preserve">“Relación del Estado Nutricio y el Perfil Emocional en Adultos Emergentes”; </w:t>
      </w:r>
      <w:proofErr w:type="spellStart"/>
      <w:r w:rsidRPr="001D1F77">
        <w:rPr>
          <w:rFonts w:asciiTheme="majorBidi" w:hAnsiTheme="majorBidi" w:cstheme="majorBidi"/>
          <w:bCs/>
        </w:rPr>
        <w:t>tesista</w:t>
      </w:r>
      <w:proofErr w:type="spellEnd"/>
      <w:r w:rsidRPr="001D1F77">
        <w:rPr>
          <w:rFonts w:asciiTheme="majorBidi" w:hAnsiTheme="majorBidi" w:cstheme="majorBidi"/>
          <w:bCs/>
        </w:rPr>
        <w:t xml:space="preserve">: </w:t>
      </w:r>
      <w:proofErr w:type="spellStart"/>
      <w:r w:rsidRPr="001D1F77">
        <w:rPr>
          <w:rFonts w:asciiTheme="majorBidi" w:hAnsiTheme="majorBidi" w:cstheme="majorBidi"/>
          <w:bCs/>
          <w:szCs w:val="24"/>
        </w:rPr>
        <w:t>Nohemi</w:t>
      </w:r>
      <w:proofErr w:type="spellEnd"/>
      <w:r w:rsidRPr="001D1F77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1D1F77">
        <w:rPr>
          <w:rFonts w:asciiTheme="majorBidi" w:hAnsiTheme="majorBidi" w:cstheme="majorBidi"/>
          <w:bCs/>
          <w:szCs w:val="24"/>
        </w:rPr>
        <w:t>Yoselin</w:t>
      </w:r>
      <w:proofErr w:type="spellEnd"/>
      <w:r w:rsidRPr="001D1F77">
        <w:rPr>
          <w:rFonts w:asciiTheme="majorBidi" w:hAnsiTheme="majorBidi" w:cstheme="majorBidi"/>
          <w:bCs/>
          <w:szCs w:val="24"/>
        </w:rPr>
        <w:t xml:space="preserve"> Bustamante García; Licenciatura en Nutrición, UV. 27 de junio 2019.</w:t>
      </w:r>
    </w:p>
    <w:p w14:paraId="28385777" w14:textId="468FB8B8" w:rsidR="001D1F77" w:rsidRPr="001D1F77" w:rsidRDefault="001D1F77" w:rsidP="001D1F77">
      <w:pPr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  <w:lang w:val="es-MX" w:eastAsia="es-MX"/>
        </w:rPr>
      </w:pPr>
      <w:r w:rsidRPr="001D1F77">
        <w:rPr>
          <w:rFonts w:asciiTheme="majorBidi" w:hAnsiTheme="majorBidi" w:cstheme="majorBidi"/>
        </w:rPr>
        <w:t xml:space="preserve">“Sistema para la Identificación de Spots de Proteína en Imágenes de Western </w:t>
      </w:r>
      <w:proofErr w:type="spellStart"/>
      <w:r w:rsidRPr="001D1F77">
        <w:rPr>
          <w:rFonts w:asciiTheme="majorBidi" w:hAnsiTheme="majorBidi" w:cstheme="majorBidi"/>
        </w:rPr>
        <w:t>Blot</w:t>
      </w:r>
      <w:proofErr w:type="spellEnd"/>
      <w:r w:rsidRPr="001D1F77">
        <w:rPr>
          <w:rFonts w:asciiTheme="majorBidi" w:hAnsiTheme="majorBidi" w:cstheme="majorBidi"/>
        </w:rPr>
        <w:t xml:space="preserve"> de dos Dimensiones mediante Visión Artificial que   Facilite el Diagnóstico”; </w:t>
      </w:r>
      <w:proofErr w:type="spellStart"/>
      <w:r w:rsidRPr="001D1F77">
        <w:rPr>
          <w:rFonts w:asciiTheme="majorBidi" w:hAnsiTheme="majorBidi" w:cstheme="majorBidi"/>
        </w:rPr>
        <w:t>tesista</w:t>
      </w:r>
      <w:proofErr w:type="spellEnd"/>
      <w:r w:rsidRPr="001D1F77">
        <w:rPr>
          <w:rFonts w:asciiTheme="majorBidi" w:hAnsiTheme="majorBidi" w:cstheme="majorBidi"/>
        </w:rPr>
        <w:t xml:space="preserve">: </w:t>
      </w:r>
      <w:r w:rsidRPr="001D1F77">
        <w:rPr>
          <w:rFonts w:asciiTheme="majorBidi" w:hAnsiTheme="majorBidi" w:cstheme="majorBidi"/>
          <w:lang w:val="es-MX"/>
        </w:rPr>
        <w:t>Francisco Gerardo Mares Solano;</w:t>
      </w:r>
      <w:r w:rsidRPr="001D1F77">
        <w:rPr>
          <w:rFonts w:asciiTheme="majorBidi" w:hAnsiTheme="majorBidi" w:cstheme="majorBidi"/>
          <w:color w:val="000000"/>
          <w:lang w:val="es-MX" w:eastAsia="es-MX"/>
        </w:rPr>
        <w:t xml:space="preserve"> Licenciatura en Informática, UV. 1 julio 2019.</w:t>
      </w:r>
    </w:p>
    <w:p w14:paraId="2A936BBE" w14:textId="7160A8C4" w:rsidR="001D1F77" w:rsidRPr="001D1F77" w:rsidRDefault="001D1F77" w:rsidP="001D1F77">
      <w:pPr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  <w:lang w:val="es-MX" w:eastAsia="es-MX"/>
        </w:rPr>
      </w:pPr>
      <w:r w:rsidRPr="001D1F77">
        <w:rPr>
          <w:rFonts w:asciiTheme="majorBidi" w:hAnsiTheme="majorBidi" w:cstheme="majorBidi"/>
        </w:rPr>
        <w:t xml:space="preserve">“Relación de imagen corporal, conductas alimentarias de riesgo y salud bucal en estudiantes Universitarios”; </w:t>
      </w:r>
      <w:proofErr w:type="spellStart"/>
      <w:r w:rsidRPr="001D1F77">
        <w:rPr>
          <w:rFonts w:asciiTheme="majorBidi" w:hAnsiTheme="majorBidi" w:cstheme="majorBidi"/>
        </w:rPr>
        <w:t>tesistas</w:t>
      </w:r>
      <w:proofErr w:type="spellEnd"/>
      <w:r w:rsidRPr="001D1F77">
        <w:rPr>
          <w:rFonts w:asciiTheme="majorBidi" w:hAnsiTheme="majorBidi" w:cstheme="majorBidi"/>
        </w:rPr>
        <w:t>: María Fernanda Vargas González</w:t>
      </w:r>
      <w:r w:rsidRPr="001D1F77">
        <w:rPr>
          <w:rFonts w:asciiTheme="majorBidi" w:hAnsiTheme="majorBidi" w:cstheme="majorBidi"/>
          <w:color w:val="000000"/>
          <w:lang w:val="es-MX" w:eastAsia="es-MX"/>
        </w:rPr>
        <w:t xml:space="preserve"> y </w:t>
      </w:r>
      <w:proofErr w:type="spellStart"/>
      <w:r w:rsidRPr="001D1F77">
        <w:rPr>
          <w:rFonts w:asciiTheme="majorBidi" w:hAnsiTheme="majorBidi" w:cstheme="majorBidi"/>
        </w:rPr>
        <w:t>Yolva</w:t>
      </w:r>
      <w:proofErr w:type="spellEnd"/>
      <w:r w:rsidRPr="001D1F77">
        <w:rPr>
          <w:rFonts w:asciiTheme="majorBidi" w:hAnsiTheme="majorBidi" w:cstheme="majorBidi"/>
        </w:rPr>
        <w:t xml:space="preserve"> </w:t>
      </w:r>
      <w:proofErr w:type="spellStart"/>
      <w:r w:rsidRPr="001D1F77">
        <w:rPr>
          <w:rFonts w:asciiTheme="majorBidi" w:hAnsiTheme="majorBidi" w:cstheme="majorBidi"/>
        </w:rPr>
        <w:t>Jossetti</w:t>
      </w:r>
      <w:proofErr w:type="spellEnd"/>
      <w:r w:rsidRPr="001D1F77">
        <w:rPr>
          <w:rFonts w:asciiTheme="majorBidi" w:hAnsiTheme="majorBidi" w:cstheme="majorBidi"/>
        </w:rPr>
        <w:t xml:space="preserve"> Escobar Gómez</w:t>
      </w:r>
      <w:r>
        <w:rPr>
          <w:rFonts w:asciiTheme="majorBidi" w:hAnsiTheme="majorBidi" w:cstheme="majorBidi"/>
        </w:rPr>
        <w:t xml:space="preserve">; Licenciatura en Odontología, UV. </w:t>
      </w:r>
      <w:r w:rsidR="004E4F0D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 xml:space="preserve"> julio 2019.</w:t>
      </w:r>
    </w:p>
    <w:p w14:paraId="49C8FB47" w14:textId="77777777" w:rsidR="006D0F3D" w:rsidRPr="000B0A12" w:rsidRDefault="006D0F3D" w:rsidP="000B0A12">
      <w:pPr>
        <w:tabs>
          <w:tab w:val="left" w:pos="5040"/>
        </w:tabs>
        <w:contextualSpacing/>
        <w:rPr>
          <w:b/>
          <w:lang w:val="es-MX"/>
        </w:rPr>
      </w:pPr>
    </w:p>
    <w:p w14:paraId="3E5C9D0C" w14:textId="77777777" w:rsidR="009C76EC" w:rsidRPr="00AB19BC" w:rsidRDefault="009C76EC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Maestría:</w:t>
      </w:r>
    </w:p>
    <w:p w14:paraId="0201AF6D" w14:textId="77777777" w:rsidR="00930C9D" w:rsidRPr="00BC53EE" w:rsidRDefault="009C76EC" w:rsidP="009F5742">
      <w:pPr>
        <w:pStyle w:val="Textosinformato"/>
        <w:numPr>
          <w:ilvl w:val="0"/>
          <w:numId w:val="4"/>
        </w:numPr>
        <w:ind w:hanging="294"/>
        <w:jc w:val="both"/>
        <w:rPr>
          <w:rFonts w:ascii="Times New Roman" w:hAnsi="Times New Roman"/>
        </w:rPr>
      </w:pPr>
      <w:r w:rsidRPr="00930C9D">
        <w:rPr>
          <w:rFonts w:ascii="Times New Roman" w:hAnsi="Times New Roman"/>
        </w:rPr>
        <w:t xml:space="preserve"> </w:t>
      </w:r>
      <w:r w:rsidR="00930C9D" w:rsidRPr="00930C9D">
        <w:rPr>
          <w:rFonts w:ascii="Times New Roman" w:hAnsi="Times New Roman"/>
        </w:rPr>
        <w:t>“Efectos de un Taller Integral en la Prevención del Consumo de Drogas en Jóvenes Universitarios</w:t>
      </w:r>
      <w:r w:rsidR="00930C9D" w:rsidRPr="00930C9D">
        <w:rPr>
          <w:rFonts w:ascii="Times New Roman" w:hAnsi="Times New Roman"/>
          <w:bCs/>
        </w:rPr>
        <w:t xml:space="preserve">”; </w:t>
      </w:r>
      <w:proofErr w:type="spellStart"/>
      <w:r w:rsidR="00930C9D" w:rsidRPr="00930C9D">
        <w:rPr>
          <w:rFonts w:ascii="Times New Roman" w:hAnsi="Times New Roman"/>
          <w:bCs/>
        </w:rPr>
        <w:t>tesista</w:t>
      </w:r>
      <w:proofErr w:type="spellEnd"/>
      <w:r w:rsidR="00930C9D" w:rsidRPr="00930C9D">
        <w:rPr>
          <w:rFonts w:ascii="Times New Roman" w:hAnsi="Times New Roman"/>
          <w:bCs/>
        </w:rPr>
        <w:t xml:space="preserve">: </w:t>
      </w:r>
      <w:r w:rsidR="00930C9D" w:rsidRPr="00930C9D">
        <w:rPr>
          <w:rFonts w:ascii="Times New Roman" w:hAnsi="Times New Roman"/>
          <w:lang w:val="es-MX"/>
        </w:rPr>
        <w:t>Claudia Rocío Banderas Rodríguez; Maestría en Prevención del Consumo de Drogas, UV. 15 de diciembre 2009.</w:t>
      </w:r>
    </w:p>
    <w:p w14:paraId="15B3A8D0" w14:textId="77777777" w:rsidR="00BC53EE" w:rsidRDefault="00BC53EE" w:rsidP="009F5742">
      <w:pPr>
        <w:pStyle w:val="Textosinformato"/>
        <w:numPr>
          <w:ilvl w:val="0"/>
          <w:numId w:val="4"/>
        </w:numPr>
        <w:jc w:val="both"/>
        <w:rPr>
          <w:rFonts w:ascii="Times New Roman" w:hAnsi="Times New Roman"/>
        </w:rPr>
      </w:pPr>
      <w:r w:rsidRPr="00930C9D">
        <w:rPr>
          <w:rFonts w:ascii="Times New Roman" w:hAnsi="Times New Roman"/>
        </w:rPr>
        <w:t xml:space="preserve">“Evaluación Cualitativa del Estado de Activación de la </w:t>
      </w:r>
      <w:proofErr w:type="spellStart"/>
      <w:r w:rsidRPr="00930C9D">
        <w:rPr>
          <w:rFonts w:ascii="Times New Roman" w:hAnsi="Times New Roman"/>
        </w:rPr>
        <w:t>Microglia</w:t>
      </w:r>
      <w:proofErr w:type="spellEnd"/>
      <w:r w:rsidRPr="00930C9D">
        <w:rPr>
          <w:rFonts w:ascii="Times New Roman" w:hAnsi="Times New Roman"/>
        </w:rPr>
        <w:t xml:space="preserve"> a Largo Plazo en el Cerebro de Ratones Enucleados al Nacimiento”; </w:t>
      </w:r>
      <w:proofErr w:type="spellStart"/>
      <w:r w:rsidRPr="00930C9D">
        <w:rPr>
          <w:rFonts w:ascii="Times New Roman" w:hAnsi="Times New Roman"/>
        </w:rPr>
        <w:t>tesista</w:t>
      </w:r>
      <w:proofErr w:type="spellEnd"/>
      <w:r w:rsidRPr="00930C9D">
        <w:rPr>
          <w:rFonts w:ascii="Times New Roman" w:hAnsi="Times New Roman"/>
        </w:rPr>
        <w:t xml:space="preserve">: Denisse Eliana Martínez Escalante; </w:t>
      </w:r>
      <w:proofErr w:type="spellStart"/>
      <w:r w:rsidRPr="00930C9D">
        <w:rPr>
          <w:rFonts w:ascii="Times New Roman" w:hAnsi="Times New Roman"/>
        </w:rPr>
        <w:t>Maestria</w:t>
      </w:r>
      <w:proofErr w:type="spellEnd"/>
      <w:r w:rsidRPr="00930C9D">
        <w:rPr>
          <w:rFonts w:ascii="Times New Roman" w:hAnsi="Times New Roman"/>
        </w:rPr>
        <w:t xml:space="preserve"> en </w:t>
      </w:r>
      <w:proofErr w:type="spellStart"/>
      <w:r w:rsidRPr="00930C9D">
        <w:rPr>
          <w:rFonts w:ascii="Times New Roman" w:hAnsi="Times New Roman"/>
        </w:rPr>
        <w:t>Neuroetología</w:t>
      </w:r>
      <w:proofErr w:type="spellEnd"/>
      <w:r w:rsidRPr="00930C9D">
        <w:rPr>
          <w:rFonts w:ascii="Times New Roman" w:hAnsi="Times New Roman"/>
        </w:rPr>
        <w:t>, UV.</w:t>
      </w:r>
      <w:r>
        <w:rPr>
          <w:rFonts w:ascii="Times New Roman" w:hAnsi="Times New Roman"/>
        </w:rPr>
        <w:t xml:space="preserve"> </w:t>
      </w:r>
      <w:r w:rsidR="008914D5">
        <w:rPr>
          <w:rFonts w:ascii="Times New Roman" w:hAnsi="Times New Roman"/>
        </w:rPr>
        <w:t xml:space="preserve">13 </w:t>
      </w:r>
      <w:r w:rsidR="00205458">
        <w:rPr>
          <w:rFonts w:ascii="Times New Roman" w:hAnsi="Times New Roman"/>
        </w:rPr>
        <w:t xml:space="preserve">de </w:t>
      </w:r>
      <w:r w:rsidR="008914D5">
        <w:rPr>
          <w:rFonts w:ascii="Times New Roman" w:hAnsi="Times New Roman"/>
        </w:rPr>
        <w:t>enero 2010</w:t>
      </w:r>
      <w:r>
        <w:rPr>
          <w:rFonts w:ascii="Times New Roman" w:hAnsi="Times New Roman"/>
        </w:rPr>
        <w:t>.</w:t>
      </w:r>
    </w:p>
    <w:p w14:paraId="28600098" w14:textId="77777777" w:rsidR="008914D5" w:rsidRDefault="008914D5" w:rsidP="009F5742">
      <w:pPr>
        <w:numPr>
          <w:ilvl w:val="0"/>
          <w:numId w:val="4"/>
        </w:numPr>
        <w:jc w:val="both"/>
      </w:pPr>
      <w:r>
        <w:rPr>
          <w:lang w:val="es-MX"/>
        </w:rPr>
        <w:t>“</w:t>
      </w:r>
      <w:r w:rsidRPr="00303201">
        <w:t xml:space="preserve">Estudio de las variaciones de algunas </w:t>
      </w:r>
      <w:proofErr w:type="spellStart"/>
      <w:r w:rsidRPr="00303201">
        <w:t>citocinas</w:t>
      </w:r>
      <w:proofErr w:type="spellEnd"/>
      <w:r w:rsidRPr="00303201">
        <w:t xml:space="preserve"> en el tratamiento </w:t>
      </w:r>
      <w:proofErr w:type="spellStart"/>
      <w:r w:rsidRPr="00303201">
        <w:t>acupuntural</w:t>
      </w:r>
      <w:proofErr w:type="spellEnd"/>
      <w:r w:rsidRPr="00303201">
        <w:t xml:space="preserve"> en mujeres con artritis reumatoide</w:t>
      </w:r>
      <w:r>
        <w:t xml:space="preserve">”; </w:t>
      </w:r>
      <w:proofErr w:type="spellStart"/>
      <w:r>
        <w:t>tesista</w:t>
      </w:r>
      <w:proofErr w:type="spellEnd"/>
      <w:r>
        <w:t xml:space="preserve">: Carlos Manuel Pérez Alvarado; Maestría en Biomedicina Molecular, </w:t>
      </w:r>
      <w:proofErr w:type="spellStart"/>
      <w:r>
        <w:t>ENMyH</w:t>
      </w:r>
      <w:proofErr w:type="spellEnd"/>
      <w:r>
        <w:t>, IPN. 17 agosto 2010.</w:t>
      </w:r>
    </w:p>
    <w:p w14:paraId="06038736" w14:textId="77777777" w:rsidR="003A600E" w:rsidRDefault="008914D5" w:rsidP="009F5742">
      <w:pPr>
        <w:numPr>
          <w:ilvl w:val="0"/>
          <w:numId w:val="4"/>
        </w:numPr>
        <w:jc w:val="both"/>
        <w:rPr>
          <w:color w:val="000000"/>
        </w:rPr>
      </w:pPr>
      <w:r w:rsidRPr="00303201">
        <w:t>“</w:t>
      </w:r>
      <w:r w:rsidRPr="00303201">
        <w:rPr>
          <w:color w:val="000000"/>
        </w:rPr>
        <w:t>Efecto de la intervención sobre el estrés psicosocial del Embarazo en la Tolerancia Inmunológica”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tesista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Yasmin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Retureta</w:t>
      </w:r>
      <w:proofErr w:type="spellEnd"/>
      <w:r>
        <w:rPr>
          <w:color w:val="000000"/>
        </w:rPr>
        <w:t xml:space="preserve"> García; Maestría en </w:t>
      </w:r>
      <w:proofErr w:type="spellStart"/>
      <w:r>
        <w:rPr>
          <w:color w:val="000000"/>
        </w:rPr>
        <w:t>Ne</w:t>
      </w:r>
      <w:r w:rsidR="00F660F9">
        <w:rPr>
          <w:color w:val="000000"/>
        </w:rPr>
        <w:t>uroetología</w:t>
      </w:r>
      <w:proofErr w:type="spellEnd"/>
      <w:r w:rsidR="00F660F9">
        <w:rPr>
          <w:color w:val="000000"/>
        </w:rPr>
        <w:t xml:space="preserve">, UV. 8 </w:t>
      </w:r>
      <w:r w:rsidR="000B071A">
        <w:rPr>
          <w:color w:val="000000"/>
        </w:rPr>
        <w:t xml:space="preserve">de </w:t>
      </w:r>
      <w:r w:rsidR="00F660F9">
        <w:rPr>
          <w:color w:val="000000"/>
        </w:rPr>
        <w:t>marzo 2013</w:t>
      </w:r>
      <w:r>
        <w:rPr>
          <w:color w:val="000000"/>
        </w:rPr>
        <w:t>.</w:t>
      </w:r>
    </w:p>
    <w:p w14:paraId="5066DABD" w14:textId="77777777" w:rsidR="00193C69" w:rsidRPr="006A7AD7" w:rsidRDefault="00193C69" w:rsidP="009F5742">
      <w:pPr>
        <w:numPr>
          <w:ilvl w:val="0"/>
          <w:numId w:val="4"/>
        </w:numPr>
        <w:jc w:val="both"/>
        <w:rPr>
          <w:color w:val="000000"/>
        </w:rPr>
      </w:pPr>
      <w:r w:rsidRPr="003A600E">
        <w:t xml:space="preserve">“Estrés psicosocial y calidad de vida en adolescentes embarazadas”; </w:t>
      </w:r>
      <w:proofErr w:type="spellStart"/>
      <w:r w:rsidRPr="003A600E">
        <w:t>tesista</w:t>
      </w:r>
      <w:proofErr w:type="spellEnd"/>
      <w:r w:rsidRPr="003A600E">
        <w:t>: Alejandro Loya Jiménez; Maestría en Salud Pública, UV. 13 junio 2014.</w:t>
      </w:r>
    </w:p>
    <w:p w14:paraId="14E26060" w14:textId="77777777" w:rsidR="006A7AD7" w:rsidRPr="003620F5" w:rsidRDefault="006A7AD7" w:rsidP="009F5742">
      <w:pPr>
        <w:numPr>
          <w:ilvl w:val="0"/>
          <w:numId w:val="4"/>
        </w:numPr>
        <w:jc w:val="both"/>
        <w:rPr>
          <w:color w:val="000000"/>
        </w:rPr>
      </w:pPr>
      <w:r>
        <w:t xml:space="preserve">“Hacia un análisis digital de imagen para determinar la presencia de spots en 2D </w:t>
      </w:r>
      <w:proofErr w:type="spellStart"/>
      <w:r>
        <w:t>inmunoblots</w:t>
      </w:r>
      <w:proofErr w:type="spellEnd"/>
      <w:r>
        <w:t xml:space="preserve">”; </w:t>
      </w:r>
      <w:proofErr w:type="spellStart"/>
      <w:r>
        <w:t>tesista</w:t>
      </w:r>
      <w:proofErr w:type="spellEnd"/>
      <w:r>
        <w:t xml:space="preserve">: José Luis Vázquez Beltrán; </w:t>
      </w:r>
      <w:r w:rsidRPr="00643961">
        <w:t>Maes</w:t>
      </w:r>
      <w:r>
        <w:t>tría en Inteligencia Artificial, UV. 28 enero 2016.</w:t>
      </w:r>
    </w:p>
    <w:p w14:paraId="4B9802F0" w14:textId="77777777" w:rsidR="003620F5" w:rsidRPr="006676CF" w:rsidRDefault="003620F5" w:rsidP="006676CF">
      <w:pPr>
        <w:pStyle w:val="Textosinformato"/>
        <w:numPr>
          <w:ilvl w:val="0"/>
          <w:numId w:val="4"/>
        </w:numPr>
        <w:jc w:val="both"/>
        <w:rPr>
          <w:rFonts w:ascii="Times New Roman" w:hAnsi="Times New Roman"/>
        </w:rPr>
      </w:pPr>
      <w:r w:rsidRPr="00643961">
        <w:rPr>
          <w:rFonts w:ascii="Times New Roman" w:hAnsi="Times New Roman"/>
          <w:b/>
        </w:rPr>
        <w:t>“</w:t>
      </w:r>
      <w:r w:rsidRPr="00643961">
        <w:rPr>
          <w:rFonts w:ascii="Times New Roman" w:hAnsi="Times New Roman"/>
        </w:rPr>
        <w:t xml:space="preserve">Clasificación de patrones de bandeo obtenidas mediante Western </w:t>
      </w:r>
      <w:proofErr w:type="spellStart"/>
      <w:r w:rsidRPr="00643961">
        <w:rPr>
          <w:rFonts w:ascii="Times New Roman" w:hAnsi="Times New Roman"/>
        </w:rPr>
        <w:t>blot</w:t>
      </w:r>
      <w:proofErr w:type="spellEnd"/>
      <w:r w:rsidRPr="00643961">
        <w:rPr>
          <w:rFonts w:ascii="Times New Roman" w:hAnsi="Times New Roman"/>
        </w:rPr>
        <w:t xml:space="preserve"> para el diagnóstico de Cáncer de Mama”; </w:t>
      </w:r>
      <w:proofErr w:type="spellStart"/>
      <w:r w:rsidRPr="00643961">
        <w:rPr>
          <w:rFonts w:ascii="Times New Roman" w:hAnsi="Times New Roman"/>
        </w:rPr>
        <w:t>tesi</w:t>
      </w:r>
      <w:r w:rsidR="006A7AD7">
        <w:rPr>
          <w:rFonts w:ascii="Times New Roman" w:hAnsi="Times New Roman"/>
        </w:rPr>
        <w:t>sta</w:t>
      </w:r>
      <w:proofErr w:type="spellEnd"/>
      <w:r w:rsidR="006A7A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Diana María Sánchez Silva; </w:t>
      </w:r>
      <w:r w:rsidRPr="00643961">
        <w:rPr>
          <w:rFonts w:ascii="Times New Roman" w:hAnsi="Times New Roman"/>
        </w:rPr>
        <w:t>Maes</w:t>
      </w:r>
      <w:r>
        <w:rPr>
          <w:rFonts w:ascii="Times New Roman" w:hAnsi="Times New Roman"/>
        </w:rPr>
        <w:t>tría en Inteligencia Artificial, UV. 29 enero 2016.</w:t>
      </w:r>
    </w:p>
    <w:p w14:paraId="21B596A5" w14:textId="77777777" w:rsidR="00205458" w:rsidRDefault="00205458" w:rsidP="00205458">
      <w:pPr>
        <w:jc w:val="both"/>
      </w:pPr>
    </w:p>
    <w:p w14:paraId="4E60E92B" w14:textId="77777777" w:rsidR="002C2E70" w:rsidRPr="002C2E70" w:rsidRDefault="00205458" w:rsidP="002C2E70">
      <w:pPr>
        <w:jc w:val="both"/>
        <w:rPr>
          <w:b/>
          <w:color w:val="000000"/>
        </w:rPr>
      </w:pPr>
      <w:r w:rsidRPr="00205458">
        <w:rPr>
          <w:b/>
        </w:rPr>
        <w:t>Doctorado:</w:t>
      </w:r>
    </w:p>
    <w:p w14:paraId="76DDFD6B" w14:textId="77777777" w:rsidR="00205458" w:rsidRDefault="002C2E70" w:rsidP="002C2E70">
      <w:pPr>
        <w:pStyle w:val="Textosinformato"/>
        <w:numPr>
          <w:ilvl w:val="0"/>
          <w:numId w:val="19"/>
        </w:numPr>
        <w:jc w:val="both"/>
        <w:rPr>
          <w:rFonts w:ascii="Times New Roman" w:hAnsi="Times New Roman"/>
        </w:rPr>
      </w:pPr>
      <w:r w:rsidRPr="002C2E7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</w:rPr>
        <w:t>Autorregulación en el periodo universitar</w:t>
      </w:r>
      <w:r w:rsidRPr="002C2E70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o: una ventana de oportunidad para la prevención de la obesidad</w:t>
      </w:r>
      <w:r w:rsidR="00205458">
        <w:rPr>
          <w:rFonts w:ascii="Times New Roman" w:hAnsi="Times New Roman"/>
        </w:rPr>
        <w:t>”</w:t>
      </w:r>
      <w:r w:rsidR="00205458" w:rsidRPr="002C5D8E">
        <w:rPr>
          <w:rFonts w:ascii="Times New Roman" w:hAnsi="Times New Roman"/>
        </w:rPr>
        <w:t xml:space="preserve">; </w:t>
      </w:r>
      <w:proofErr w:type="spellStart"/>
      <w:r w:rsidR="00205458" w:rsidRPr="002C5D8E">
        <w:rPr>
          <w:rFonts w:ascii="Times New Roman" w:hAnsi="Times New Roman"/>
        </w:rPr>
        <w:t>tesista</w:t>
      </w:r>
      <w:proofErr w:type="spellEnd"/>
      <w:r w:rsidR="00205458" w:rsidRPr="002C5D8E">
        <w:rPr>
          <w:rFonts w:ascii="Times New Roman" w:hAnsi="Times New Roman"/>
        </w:rPr>
        <w:t xml:space="preserve">: Yolanda Campos </w:t>
      </w:r>
      <w:proofErr w:type="spellStart"/>
      <w:r w:rsidR="00205458" w:rsidRPr="002C5D8E">
        <w:rPr>
          <w:rFonts w:ascii="Times New Roman" w:hAnsi="Times New Roman"/>
        </w:rPr>
        <w:t>Uscanga</w:t>
      </w:r>
      <w:proofErr w:type="spellEnd"/>
      <w:r w:rsidR="00205458" w:rsidRPr="002C5D8E">
        <w:rPr>
          <w:rFonts w:ascii="Times New Roman" w:hAnsi="Times New Roman"/>
        </w:rPr>
        <w:t xml:space="preserve">; Doctorado en </w:t>
      </w:r>
      <w:r w:rsidR="00205458" w:rsidRPr="00C76111">
        <w:rPr>
          <w:rFonts w:ascii="Times New Roman" w:hAnsi="Times New Roman"/>
        </w:rPr>
        <w:t>Psicología, UV.</w:t>
      </w:r>
      <w:r w:rsidR="009B7207">
        <w:rPr>
          <w:rFonts w:ascii="Times New Roman" w:hAnsi="Times New Roman"/>
        </w:rPr>
        <w:t xml:space="preserve"> 30</w:t>
      </w:r>
      <w:r w:rsidR="00205458">
        <w:rPr>
          <w:rFonts w:ascii="Times New Roman" w:hAnsi="Times New Roman"/>
        </w:rPr>
        <w:t xml:space="preserve"> de noviembre 2015.</w:t>
      </w:r>
    </w:p>
    <w:p w14:paraId="3DF4DFC2" w14:textId="41CFCA0E" w:rsidR="00CB69BF" w:rsidRPr="005B4563" w:rsidRDefault="00CB69BF" w:rsidP="005B4563">
      <w:pPr>
        <w:pStyle w:val="Textosinformato"/>
        <w:numPr>
          <w:ilvl w:val="0"/>
          <w:numId w:val="19"/>
        </w:numPr>
        <w:jc w:val="both"/>
        <w:rPr>
          <w:rFonts w:ascii="Times New Roman" w:hAnsi="Times New Roman"/>
        </w:rPr>
      </w:pPr>
      <w:r w:rsidRPr="00C76111">
        <w:rPr>
          <w:rFonts w:ascii="Times New Roman" w:hAnsi="Times New Roman"/>
        </w:rPr>
        <w:t>“</w:t>
      </w:r>
      <w:r w:rsidR="005B4563" w:rsidRPr="005B4563">
        <w:rPr>
          <w:rFonts w:ascii="Times New Roman" w:hAnsi="Times New Roman"/>
          <w:bCs/>
          <w:lang w:val="es-ES_tradnl"/>
        </w:rPr>
        <w:t>Respuesta emocional, ansiedad, supresión emocional, sintomatología de estrés</w:t>
      </w:r>
      <w:r w:rsidR="005B4563" w:rsidRPr="005B4563">
        <w:rPr>
          <w:rFonts w:ascii="Times New Roman" w:hAnsi="Times New Roman"/>
          <w:b/>
          <w:bCs/>
          <w:lang w:val="es-ES_tradnl"/>
        </w:rPr>
        <w:t xml:space="preserve"> </w:t>
      </w:r>
      <w:r w:rsidR="005B4563">
        <w:rPr>
          <w:rFonts w:ascii="Times New Roman" w:hAnsi="Times New Roman"/>
        </w:rPr>
        <w:t>y</w:t>
      </w:r>
      <w:r w:rsidRPr="00C76111">
        <w:rPr>
          <w:rFonts w:ascii="Times New Roman" w:hAnsi="Times New Roman"/>
        </w:rPr>
        <w:t xml:space="preserve"> Cáncer de Mama”; </w:t>
      </w:r>
      <w:proofErr w:type="spellStart"/>
      <w:r w:rsidRPr="00C76111">
        <w:rPr>
          <w:rFonts w:ascii="Times New Roman" w:hAnsi="Times New Roman"/>
        </w:rPr>
        <w:t>tesista</w:t>
      </w:r>
      <w:proofErr w:type="spellEnd"/>
      <w:r w:rsidRPr="00C76111">
        <w:rPr>
          <w:rFonts w:ascii="Times New Roman" w:hAnsi="Times New Roman"/>
        </w:rPr>
        <w:t>: Iván Montes Nogueira</w:t>
      </w:r>
      <w:r>
        <w:rPr>
          <w:rFonts w:ascii="Times New Roman" w:hAnsi="Times New Roman"/>
        </w:rPr>
        <w:t xml:space="preserve">; </w:t>
      </w:r>
      <w:r w:rsidRPr="002C5D8E">
        <w:rPr>
          <w:rFonts w:ascii="Times New Roman" w:hAnsi="Times New Roman"/>
        </w:rPr>
        <w:t xml:space="preserve">Doctorado en </w:t>
      </w:r>
      <w:r w:rsidRPr="00C76111">
        <w:rPr>
          <w:rFonts w:ascii="Times New Roman" w:hAnsi="Times New Roman"/>
        </w:rPr>
        <w:t>Psicología, UV.</w:t>
      </w:r>
      <w:r w:rsidR="005B4563">
        <w:rPr>
          <w:rFonts w:ascii="Times New Roman" w:hAnsi="Times New Roman"/>
        </w:rPr>
        <w:t xml:space="preserve"> 1 de marzo 2019.</w:t>
      </w:r>
    </w:p>
    <w:p w14:paraId="3D4FFA2B" w14:textId="77777777" w:rsidR="00193C69" w:rsidRDefault="00193C69" w:rsidP="00205458">
      <w:pPr>
        <w:jc w:val="both"/>
        <w:rPr>
          <w:color w:val="000000"/>
        </w:rPr>
      </w:pPr>
    </w:p>
    <w:p w14:paraId="403D06AF" w14:textId="77777777" w:rsidR="003A600E" w:rsidRDefault="003A600E" w:rsidP="002C5D8E">
      <w:pPr>
        <w:pStyle w:val="Textosinformato"/>
        <w:jc w:val="both"/>
        <w:rPr>
          <w:rFonts w:ascii="Times New Roman" w:hAnsi="Times New Roman"/>
          <w:b/>
        </w:rPr>
      </w:pPr>
    </w:p>
    <w:p w14:paraId="003630DC" w14:textId="77777777" w:rsidR="00B35909" w:rsidRDefault="002C5D8E" w:rsidP="002C5D8E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4. 3 </w:t>
      </w:r>
      <w:r w:rsidR="00B35909" w:rsidRPr="00B35909">
        <w:rPr>
          <w:rFonts w:ascii="Times New Roman" w:hAnsi="Times New Roman"/>
          <w:b/>
        </w:rPr>
        <w:t xml:space="preserve">Proyectos en curso para tesis de </w:t>
      </w:r>
      <w:r>
        <w:rPr>
          <w:rFonts w:ascii="Times New Roman" w:hAnsi="Times New Roman"/>
          <w:b/>
        </w:rPr>
        <w:t>posgrado</w:t>
      </w:r>
      <w:r w:rsidR="00B35909" w:rsidRPr="00B35909">
        <w:rPr>
          <w:rFonts w:ascii="Times New Roman" w:hAnsi="Times New Roman"/>
          <w:b/>
        </w:rPr>
        <w:t>:</w:t>
      </w:r>
    </w:p>
    <w:p w14:paraId="39FD0DC3" w14:textId="77777777" w:rsidR="00643961" w:rsidRPr="00643961" w:rsidRDefault="00643961" w:rsidP="00643961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Doctorado:</w:t>
      </w:r>
    </w:p>
    <w:p w14:paraId="43D4243F" w14:textId="7EB54573" w:rsidR="00137F15" w:rsidRPr="00137F15" w:rsidRDefault="00CB69BF" w:rsidP="00643961">
      <w:pPr>
        <w:pStyle w:val="Textosinformato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37F15">
        <w:rPr>
          <w:rFonts w:ascii="Times New Roman" w:hAnsi="Times New Roman"/>
        </w:rPr>
        <w:t>“</w:t>
      </w:r>
      <w:r w:rsidR="00137F15" w:rsidRPr="00137F15">
        <w:rPr>
          <w:rFonts w:ascii="Times New Roman" w:hAnsi="Times New Roman"/>
        </w:rPr>
        <w:t>Construcción y validación de un instrumento para conocer el estrés gestacional</w:t>
      </w:r>
      <w:r w:rsidR="00137F15">
        <w:rPr>
          <w:rFonts w:ascii="Times New Roman" w:hAnsi="Times New Roman"/>
        </w:rPr>
        <w:t xml:space="preserve">”; </w:t>
      </w:r>
      <w:proofErr w:type="spellStart"/>
      <w:r w:rsidR="00137F15">
        <w:rPr>
          <w:rFonts w:ascii="Times New Roman" w:hAnsi="Times New Roman"/>
        </w:rPr>
        <w:t>tesista</w:t>
      </w:r>
      <w:proofErr w:type="spellEnd"/>
      <w:r w:rsidR="00137F15">
        <w:rPr>
          <w:rFonts w:ascii="Times New Roman" w:hAnsi="Times New Roman"/>
        </w:rPr>
        <w:t xml:space="preserve">: Raquel González Ochoa; </w:t>
      </w:r>
      <w:r w:rsidR="00137F15" w:rsidRPr="002C5D8E">
        <w:rPr>
          <w:rFonts w:ascii="Times New Roman" w:hAnsi="Times New Roman"/>
        </w:rPr>
        <w:t xml:space="preserve">Doctorado en </w:t>
      </w:r>
      <w:r w:rsidR="00137F15" w:rsidRPr="00C76111">
        <w:rPr>
          <w:rFonts w:ascii="Times New Roman" w:hAnsi="Times New Roman"/>
        </w:rPr>
        <w:t>Psicología, UV.</w:t>
      </w:r>
    </w:p>
    <w:p w14:paraId="3C7F56DC" w14:textId="77777777" w:rsidR="00E43D8F" w:rsidRPr="002C5D8E" w:rsidRDefault="00E43D8F" w:rsidP="00E43D8F">
      <w:pPr>
        <w:pStyle w:val="Textosinformato"/>
        <w:ind w:left="720"/>
        <w:jc w:val="both"/>
        <w:rPr>
          <w:rFonts w:ascii="Times New Roman" w:hAnsi="Times New Roman"/>
        </w:rPr>
      </w:pPr>
    </w:p>
    <w:p w14:paraId="7C3404D1" w14:textId="77777777" w:rsidR="0092064C" w:rsidRDefault="002C5D8E" w:rsidP="002C5D8E">
      <w:pPr>
        <w:rPr>
          <w:b/>
        </w:rPr>
      </w:pPr>
      <w:r>
        <w:rPr>
          <w:b/>
        </w:rPr>
        <w:t xml:space="preserve">4.4 </w:t>
      </w:r>
      <w:r w:rsidR="0092064C" w:rsidRPr="0092064C">
        <w:rPr>
          <w:b/>
        </w:rPr>
        <w:t>Tutorías:</w:t>
      </w:r>
    </w:p>
    <w:p w14:paraId="72A9D064" w14:textId="77777777" w:rsidR="009F7AE1" w:rsidRDefault="0092064C" w:rsidP="009F5742">
      <w:pPr>
        <w:numPr>
          <w:ilvl w:val="0"/>
          <w:numId w:val="10"/>
        </w:numPr>
      </w:pPr>
      <w:r w:rsidRPr="0092064C">
        <w:rPr>
          <w:color w:val="000000"/>
        </w:rPr>
        <w:t xml:space="preserve">Albertina Cortes Sol, </w:t>
      </w:r>
      <w:r w:rsidRPr="0092064C">
        <w:t xml:space="preserve">Doctorado en </w:t>
      </w:r>
      <w:proofErr w:type="spellStart"/>
      <w:r w:rsidRPr="0092064C">
        <w:t>Neuroetología</w:t>
      </w:r>
      <w:proofErr w:type="spellEnd"/>
      <w:r w:rsidRPr="0092064C">
        <w:t>, UV</w:t>
      </w:r>
    </w:p>
    <w:p w14:paraId="77AC7FF0" w14:textId="77777777" w:rsidR="00727568" w:rsidRPr="00CF574E" w:rsidRDefault="009F7AE1" w:rsidP="009F5742">
      <w:pPr>
        <w:numPr>
          <w:ilvl w:val="0"/>
          <w:numId w:val="10"/>
        </w:numPr>
        <w:rPr>
          <w:color w:val="000000"/>
        </w:rPr>
      </w:pPr>
      <w:r w:rsidRPr="0092064C">
        <w:rPr>
          <w:color w:val="000000"/>
        </w:rPr>
        <w:t xml:space="preserve">Minerva Hernández Lozano, </w:t>
      </w:r>
      <w:r w:rsidRPr="0092064C">
        <w:t xml:space="preserve">Doctorado en </w:t>
      </w:r>
      <w:proofErr w:type="spellStart"/>
      <w:r w:rsidRPr="0092064C">
        <w:t>Neuroetología</w:t>
      </w:r>
      <w:proofErr w:type="spellEnd"/>
      <w:r w:rsidRPr="0092064C">
        <w:t>, UV</w:t>
      </w:r>
    </w:p>
    <w:p w14:paraId="2FB524E2" w14:textId="77777777" w:rsidR="00CF574E" w:rsidRPr="008D3759" w:rsidRDefault="00CF574E" w:rsidP="009F5742">
      <w:pPr>
        <w:numPr>
          <w:ilvl w:val="0"/>
          <w:numId w:val="10"/>
        </w:numPr>
        <w:rPr>
          <w:color w:val="000000"/>
        </w:rPr>
      </w:pPr>
      <w:r>
        <w:t xml:space="preserve">Diana </w:t>
      </w:r>
      <w:proofErr w:type="spellStart"/>
      <w:r>
        <w:t>Idania</w:t>
      </w:r>
      <w:proofErr w:type="spellEnd"/>
      <w:r>
        <w:t xml:space="preserve"> Vásquez Hernández, Maestría </w:t>
      </w:r>
      <w:r w:rsidRPr="0092064C">
        <w:t xml:space="preserve">en </w:t>
      </w:r>
      <w:proofErr w:type="spellStart"/>
      <w:r w:rsidRPr="0092064C">
        <w:t>Neuroetología</w:t>
      </w:r>
      <w:proofErr w:type="spellEnd"/>
      <w:r w:rsidRPr="0092064C">
        <w:t>, UV</w:t>
      </w:r>
    </w:p>
    <w:p w14:paraId="5354ADF8" w14:textId="77777777" w:rsidR="008D3759" w:rsidRPr="00AE4081" w:rsidRDefault="008D3759" w:rsidP="009F5742">
      <w:pPr>
        <w:numPr>
          <w:ilvl w:val="0"/>
          <w:numId w:val="10"/>
        </w:numPr>
        <w:rPr>
          <w:color w:val="000000"/>
        </w:rPr>
      </w:pPr>
      <w:r>
        <w:t>José Luis Arcos Cruz, Maestría en Enfermería, UV</w:t>
      </w:r>
    </w:p>
    <w:p w14:paraId="20DEDB28" w14:textId="35978731" w:rsidR="00AE4081" w:rsidRPr="00AE4081" w:rsidRDefault="00AE4081" w:rsidP="009F5742">
      <w:pPr>
        <w:numPr>
          <w:ilvl w:val="0"/>
          <w:numId w:val="10"/>
        </w:numPr>
        <w:rPr>
          <w:color w:val="000000"/>
        </w:rPr>
      </w:pPr>
      <w:proofErr w:type="spellStart"/>
      <w:r>
        <w:t>Saret</w:t>
      </w:r>
      <w:proofErr w:type="spellEnd"/>
      <w:r>
        <w:t xml:space="preserve"> Aguirre Pérez, Maestría en Salud Pública, UV</w:t>
      </w:r>
    </w:p>
    <w:p w14:paraId="7B743EBB" w14:textId="407472DA" w:rsidR="00AE4081" w:rsidRPr="006B60CD" w:rsidRDefault="00AE4081" w:rsidP="009F5742">
      <w:pPr>
        <w:numPr>
          <w:ilvl w:val="0"/>
          <w:numId w:val="10"/>
        </w:numPr>
        <w:rPr>
          <w:color w:val="000000"/>
        </w:rPr>
      </w:pPr>
      <w:r>
        <w:lastRenderedPageBreak/>
        <w:t xml:space="preserve">Lorena Guadalupe </w:t>
      </w:r>
      <w:proofErr w:type="spellStart"/>
      <w:r>
        <w:t>Patraca</w:t>
      </w:r>
      <w:proofErr w:type="spellEnd"/>
      <w:r>
        <w:t xml:space="preserve"> Camacho</w:t>
      </w:r>
      <w:r w:rsidR="00154504">
        <w:t xml:space="preserve">, Maestría en </w:t>
      </w:r>
      <w:proofErr w:type="spellStart"/>
      <w:r w:rsidR="00154504">
        <w:t>Neuroetología</w:t>
      </w:r>
      <w:proofErr w:type="spellEnd"/>
      <w:r w:rsidR="00154504">
        <w:t>, UV</w:t>
      </w:r>
    </w:p>
    <w:p w14:paraId="72A2E1F3" w14:textId="77777777" w:rsidR="006B60CD" w:rsidRDefault="006B60CD" w:rsidP="006B60CD"/>
    <w:p w14:paraId="6DC325D4" w14:textId="77777777" w:rsidR="006B60CD" w:rsidRDefault="006B60CD" w:rsidP="006B60CD">
      <w:pPr>
        <w:rPr>
          <w:b/>
        </w:rPr>
      </w:pPr>
      <w:r w:rsidRPr="006B60CD">
        <w:rPr>
          <w:b/>
        </w:rPr>
        <w:t xml:space="preserve">4.5 </w:t>
      </w:r>
      <w:r w:rsidR="006676CF">
        <w:rPr>
          <w:b/>
        </w:rPr>
        <w:t xml:space="preserve">Coordinación de </w:t>
      </w:r>
      <w:r w:rsidRPr="006B60CD">
        <w:rPr>
          <w:b/>
        </w:rPr>
        <w:t>Estancias postdoctorales:</w:t>
      </w:r>
    </w:p>
    <w:p w14:paraId="728F2E46" w14:textId="77777777" w:rsidR="006B60CD" w:rsidRDefault="006B60CD" w:rsidP="009F5742">
      <w:pPr>
        <w:numPr>
          <w:ilvl w:val="0"/>
          <w:numId w:val="15"/>
        </w:numPr>
      </w:pPr>
      <w:r w:rsidRPr="006B60CD">
        <w:t xml:space="preserve">“Contribución del Perfil </w:t>
      </w:r>
      <w:proofErr w:type="spellStart"/>
      <w:r w:rsidRPr="006B60CD">
        <w:t>Psico</w:t>
      </w:r>
      <w:proofErr w:type="spellEnd"/>
      <w:r w:rsidRPr="006B60CD">
        <w:t>-Endocrinológico de la Mujer al Diagnóstico Serológico y Radiológico Temprano del Carcinoma Ductal de la Mama”</w:t>
      </w:r>
      <w:r>
        <w:t xml:space="preserve">; Dra. Rosalba León </w:t>
      </w:r>
      <w:proofErr w:type="spellStart"/>
      <w:r>
        <w:t>Diaz</w:t>
      </w:r>
      <w:proofErr w:type="spellEnd"/>
      <w:r>
        <w:t>, Beca PROMEP para Cuerpos Académicos, Instituto de Investigaciones Biológicas. 2014.</w:t>
      </w:r>
    </w:p>
    <w:p w14:paraId="79EF21CC" w14:textId="6D2DCBC5" w:rsidR="007B2852" w:rsidRDefault="007B2852" w:rsidP="007B2852">
      <w:pPr>
        <w:numPr>
          <w:ilvl w:val="0"/>
          <w:numId w:val="15"/>
        </w:numPr>
      </w:pPr>
      <w:r>
        <w:t>“</w:t>
      </w:r>
      <w:proofErr w:type="spellStart"/>
      <w:r w:rsidRPr="00CD1A7F">
        <w:rPr>
          <w:lang w:eastAsia="es-MX"/>
        </w:rPr>
        <w:t>Psico</w:t>
      </w:r>
      <w:proofErr w:type="spellEnd"/>
      <w:r w:rsidRPr="00CD1A7F">
        <w:rPr>
          <w:lang w:eastAsia="es-MX"/>
        </w:rPr>
        <w:t>-</w:t>
      </w:r>
      <w:proofErr w:type="spellStart"/>
      <w:r w:rsidRPr="00CD1A7F">
        <w:rPr>
          <w:lang w:eastAsia="es-MX"/>
        </w:rPr>
        <w:t>inmuno</w:t>
      </w:r>
      <w:proofErr w:type="spellEnd"/>
      <w:r w:rsidRPr="00CD1A7F">
        <w:rPr>
          <w:lang w:eastAsia="es-MX"/>
        </w:rPr>
        <w:t>-endocrinología del estrés gestacional y su relación con el estado de salud perinatal materno-infantil: Impacto de la terapia psicológica</w:t>
      </w:r>
      <w:r>
        <w:rPr>
          <w:lang w:eastAsia="es-MX"/>
        </w:rPr>
        <w:t xml:space="preserve">”; Dr. José de Jesús Pérez Hernández, </w:t>
      </w:r>
      <w:r>
        <w:t>Beca PROMEP para Cuerpos Académicos, Instituto de Investigaciones Biológicas. 201</w:t>
      </w:r>
      <w:r w:rsidR="00AE4081">
        <w:t>5</w:t>
      </w:r>
      <w:r>
        <w:t>.</w:t>
      </w:r>
    </w:p>
    <w:p w14:paraId="65F07E60" w14:textId="77777777" w:rsidR="009A40E0" w:rsidRDefault="009A40E0" w:rsidP="009A40E0"/>
    <w:p w14:paraId="562D1F09" w14:textId="77777777" w:rsidR="003A600E" w:rsidRDefault="003A600E" w:rsidP="009A40E0">
      <w:pPr>
        <w:rPr>
          <w:b/>
        </w:rPr>
      </w:pPr>
      <w:r w:rsidRPr="003A600E">
        <w:rPr>
          <w:b/>
        </w:rPr>
        <w:t xml:space="preserve">4.6 </w:t>
      </w:r>
      <w:proofErr w:type="gramStart"/>
      <w:r w:rsidRPr="003A600E">
        <w:rPr>
          <w:b/>
        </w:rPr>
        <w:t>Responsable</w:t>
      </w:r>
      <w:proofErr w:type="gramEnd"/>
      <w:r w:rsidRPr="003A600E">
        <w:rPr>
          <w:b/>
        </w:rPr>
        <w:t xml:space="preserve"> técnico de Retención </w:t>
      </w:r>
      <w:proofErr w:type="spellStart"/>
      <w:r w:rsidRPr="003A600E">
        <w:rPr>
          <w:b/>
        </w:rPr>
        <w:t>Conacyt</w:t>
      </w:r>
      <w:proofErr w:type="spellEnd"/>
      <w:r w:rsidRPr="003A600E">
        <w:rPr>
          <w:b/>
        </w:rPr>
        <w:t>:</w:t>
      </w:r>
    </w:p>
    <w:p w14:paraId="1C0C8745" w14:textId="77777777" w:rsidR="003A600E" w:rsidRDefault="003A600E" w:rsidP="009F57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</w:pPr>
      <w:r w:rsidRPr="00A86D1E">
        <w:t xml:space="preserve">Retención de la Dra. </w:t>
      </w:r>
      <w:proofErr w:type="spellStart"/>
      <w:r w:rsidRPr="00A86D1E">
        <w:t>Elly</w:t>
      </w:r>
      <w:proofErr w:type="spellEnd"/>
      <w:r w:rsidRPr="00A86D1E">
        <w:t xml:space="preserve"> </w:t>
      </w:r>
      <w:proofErr w:type="spellStart"/>
      <w:r w:rsidRPr="00A86D1E">
        <w:t>Natty</w:t>
      </w:r>
      <w:proofErr w:type="spellEnd"/>
      <w:r w:rsidRPr="00A86D1E">
        <w:t xml:space="preserve"> Sánchez Rodríguez al Instituto de Investigaciones Biológicas de la Universidad </w:t>
      </w:r>
      <w:r w:rsidR="00EA28D6" w:rsidRPr="00A86D1E">
        <w:t>Veracruzana</w:t>
      </w:r>
      <w:r w:rsidR="00A86D1E">
        <w:t>.</w:t>
      </w:r>
    </w:p>
    <w:p w14:paraId="27AE243B" w14:textId="77777777" w:rsidR="009A40E0" w:rsidRDefault="009A40E0" w:rsidP="009A40E0">
      <w:pPr>
        <w:rPr>
          <w:b/>
        </w:rPr>
      </w:pPr>
      <w:r w:rsidRPr="009A40E0">
        <w:rPr>
          <w:b/>
        </w:rPr>
        <w:t>4.</w:t>
      </w:r>
      <w:r w:rsidR="003A600E">
        <w:rPr>
          <w:b/>
        </w:rPr>
        <w:t>7</w:t>
      </w:r>
      <w:r w:rsidRPr="009A40E0">
        <w:rPr>
          <w:b/>
        </w:rPr>
        <w:t xml:space="preserve"> Cursos:</w:t>
      </w:r>
    </w:p>
    <w:p w14:paraId="5EB0ADD2" w14:textId="77777777" w:rsidR="009A40E0" w:rsidRDefault="009A40E0" w:rsidP="009F5742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Curso-Taller del Programa de Formación de Académicos (</w:t>
      </w:r>
      <w:proofErr w:type="spellStart"/>
      <w:r>
        <w:rPr>
          <w:color w:val="000000"/>
        </w:rPr>
        <w:t>ProFA</w:t>
      </w:r>
      <w:proofErr w:type="spellEnd"/>
      <w:r>
        <w:rPr>
          <w:color w:val="000000"/>
        </w:rPr>
        <w:t>) “Autoconocimiento y Cuidado del Alma”, en el campus Poza-Rica Tuxpan del 11 al 16 de noviembre 2013.</w:t>
      </w:r>
    </w:p>
    <w:p w14:paraId="3B092895" w14:textId="77777777" w:rsidR="006B60CD" w:rsidRDefault="006B60CD" w:rsidP="009A40E0">
      <w:pPr>
        <w:rPr>
          <w:b/>
          <w:color w:val="000000"/>
        </w:rPr>
      </w:pPr>
    </w:p>
    <w:p w14:paraId="6966A70E" w14:textId="77777777" w:rsidR="009A40E0" w:rsidRDefault="008D3759" w:rsidP="009A40E0">
      <w:pPr>
        <w:rPr>
          <w:b/>
          <w:color w:val="000000"/>
        </w:rPr>
      </w:pPr>
      <w:r w:rsidRPr="008D3759">
        <w:rPr>
          <w:b/>
          <w:color w:val="000000"/>
        </w:rPr>
        <w:t>4.</w:t>
      </w:r>
      <w:r w:rsidR="003A600E">
        <w:rPr>
          <w:b/>
          <w:color w:val="000000"/>
        </w:rPr>
        <w:t>8</w:t>
      </w:r>
      <w:r w:rsidR="006B60CD">
        <w:rPr>
          <w:b/>
          <w:color w:val="000000"/>
        </w:rPr>
        <w:t xml:space="preserve"> </w:t>
      </w:r>
      <w:r w:rsidRPr="008D3759">
        <w:rPr>
          <w:b/>
          <w:color w:val="000000"/>
        </w:rPr>
        <w:t>Diplomados:</w:t>
      </w:r>
    </w:p>
    <w:p w14:paraId="2223B681" w14:textId="77777777" w:rsidR="00AB19BC" w:rsidRDefault="008D3759" w:rsidP="008D3759">
      <w:pPr>
        <w:rPr>
          <w:color w:val="000000"/>
        </w:rPr>
      </w:pPr>
      <w:r w:rsidRPr="008D3759">
        <w:rPr>
          <w:color w:val="000000"/>
        </w:rPr>
        <w:t>1. Diplomado del Programa de Formación de Académicos (</w:t>
      </w:r>
      <w:proofErr w:type="spellStart"/>
      <w:r w:rsidRPr="008D3759">
        <w:rPr>
          <w:color w:val="000000"/>
        </w:rPr>
        <w:t>ProFA</w:t>
      </w:r>
      <w:proofErr w:type="spellEnd"/>
      <w:r w:rsidRPr="008D3759">
        <w:rPr>
          <w:color w:val="000000"/>
        </w:rPr>
        <w:t>) “Pedagogía emocional para el desarrollo humano saludable”</w:t>
      </w:r>
    </w:p>
    <w:p w14:paraId="4F1D345A" w14:textId="77777777" w:rsidR="008D3759" w:rsidRPr="008D3759" w:rsidRDefault="008D3759" w:rsidP="008D3759">
      <w:pPr>
        <w:rPr>
          <w:color w:val="000000"/>
        </w:rPr>
      </w:pPr>
    </w:p>
    <w:p w14:paraId="2E6E3118" w14:textId="77777777" w:rsidR="008914D5" w:rsidRDefault="008914D5" w:rsidP="00F44F0E">
      <w:pPr>
        <w:pStyle w:val="Textosinformato"/>
        <w:jc w:val="both"/>
        <w:rPr>
          <w:rFonts w:ascii="Times New Roman" w:hAnsi="Times New Roman"/>
        </w:rPr>
      </w:pPr>
    </w:p>
    <w:p w14:paraId="545E3BBC" w14:textId="77777777" w:rsidR="00AB19BC" w:rsidRDefault="00AB19BC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      DISTINCIONES</w:t>
      </w:r>
    </w:p>
    <w:p w14:paraId="3E268938" w14:textId="77777777" w:rsidR="00AB19BC" w:rsidRPr="00254C8B" w:rsidRDefault="00AB19BC">
      <w:pPr>
        <w:pStyle w:val="Textosinformato"/>
        <w:jc w:val="both"/>
        <w:rPr>
          <w:rFonts w:ascii="Times New Roman" w:hAnsi="Times New Roman"/>
        </w:rPr>
      </w:pPr>
      <w:r w:rsidRPr="00254C8B">
        <w:rPr>
          <w:rFonts w:ascii="Times New Roman" w:hAnsi="Times New Roman"/>
        </w:rPr>
        <w:t>5.1 Candidata a Investigadora Nacional. Sistema Nacional de Investigadores. 2007-2009.</w:t>
      </w:r>
    </w:p>
    <w:p w14:paraId="676AEEBA" w14:textId="77777777" w:rsidR="00F17D7C" w:rsidRPr="00254C8B" w:rsidRDefault="00F17D7C">
      <w:pPr>
        <w:pStyle w:val="Textosinformato"/>
        <w:jc w:val="both"/>
        <w:rPr>
          <w:rFonts w:ascii="Times New Roman" w:hAnsi="Times New Roman"/>
        </w:rPr>
      </w:pPr>
      <w:r w:rsidRPr="00254C8B">
        <w:rPr>
          <w:rFonts w:ascii="Times New Roman" w:hAnsi="Times New Roman"/>
        </w:rPr>
        <w:t>5.2 Profesor con perfil deseable PROMEP</w:t>
      </w:r>
      <w:r w:rsidR="00454084" w:rsidRPr="00254C8B">
        <w:rPr>
          <w:rFonts w:ascii="Times New Roman" w:hAnsi="Times New Roman"/>
        </w:rPr>
        <w:t>. 2006-2009</w:t>
      </w:r>
    </w:p>
    <w:p w14:paraId="0C55370E" w14:textId="77777777" w:rsidR="00E33B24" w:rsidRPr="00254C8B" w:rsidRDefault="00E33B24">
      <w:pPr>
        <w:pStyle w:val="Textosinformato"/>
        <w:jc w:val="both"/>
        <w:rPr>
          <w:rFonts w:ascii="Times New Roman" w:hAnsi="Times New Roman"/>
        </w:rPr>
      </w:pPr>
      <w:r w:rsidRPr="00254C8B">
        <w:rPr>
          <w:rFonts w:ascii="Times New Roman" w:hAnsi="Times New Roman"/>
        </w:rPr>
        <w:t>5.3 Profesor con perfil deseable PROMEP. 2009-2012</w:t>
      </w:r>
    </w:p>
    <w:p w14:paraId="3C2DD3A0" w14:textId="77777777" w:rsidR="002C5D8E" w:rsidRPr="00254C8B" w:rsidRDefault="002C5D8E">
      <w:pPr>
        <w:pStyle w:val="Textosinformato"/>
        <w:jc w:val="both"/>
        <w:rPr>
          <w:rFonts w:ascii="Times New Roman" w:hAnsi="Times New Roman"/>
        </w:rPr>
      </w:pPr>
      <w:r w:rsidRPr="00254C8B">
        <w:rPr>
          <w:rFonts w:ascii="Times New Roman" w:hAnsi="Times New Roman"/>
        </w:rPr>
        <w:t>5.4 Profesor con perfil des</w:t>
      </w:r>
      <w:r w:rsidR="009A40E0" w:rsidRPr="00254C8B">
        <w:rPr>
          <w:rFonts w:ascii="Times New Roman" w:hAnsi="Times New Roman"/>
        </w:rPr>
        <w:t>e</w:t>
      </w:r>
      <w:r w:rsidRPr="00254C8B">
        <w:rPr>
          <w:rFonts w:ascii="Times New Roman" w:hAnsi="Times New Roman"/>
        </w:rPr>
        <w:t>able PROMEP</w:t>
      </w:r>
      <w:r w:rsidR="00254C8B" w:rsidRPr="00254C8B">
        <w:rPr>
          <w:rFonts w:ascii="Times New Roman" w:hAnsi="Times New Roman"/>
        </w:rPr>
        <w:t>.</w:t>
      </w:r>
      <w:r w:rsidRPr="00254C8B">
        <w:rPr>
          <w:rFonts w:ascii="Times New Roman" w:hAnsi="Times New Roman"/>
        </w:rPr>
        <w:t xml:space="preserve"> 2012-</w:t>
      </w:r>
      <w:r w:rsidR="00254C8B" w:rsidRPr="00254C8B">
        <w:rPr>
          <w:rFonts w:ascii="Times New Roman" w:hAnsi="Times New Roman"/>
        </w:rPr>
        <w:t>2</w:t>
      </w:r>
      <w:r w:rsidRPr="00254C8B">
        <w:rPr>
          <w:rFonts w:ascii="Times New Roman" w:hAnsi="Times New Roman"/>
        </w:rPr>
        <w:t>015</w:t>
      </w:r>
    </w:p>
    <w:p w14:paraId="451C7C2A" w14:textId="77777777" w:rsidR="002C5D8E" w:rsidRDefault="002C5D8E">
      <w:pPr>
        <w:pStyle w:val="Textosinformato"/>
        <w:jc w:val="both"/>
        <w:rPr>
          <w:rFonts w:ascii="Times New Roman" w:hAnsi="Times New Roman"/>
        </w:rPr>
      </w:pPr>
      <w:r w:rsidRPr="00254C8B">
        <w:rPr>
          <w:rFonts w:ascii="Times New Roman" w:hAnsi="Times New Roman"/>
        </w:rPr>
        <w:t>5.5 Investigador Nacional Nivel I. Sistema Nacional de investigadores. 2013-2015.</w:t>
      </w:r>
    </w:p>
    <w:p w14:paraId="70D42555" w14:textId="77777777" w:rsidR="003B18FB" w:rsidRDefault="003B18FB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 Profesor con perfil deseable PRODEP 2015-2019</w:t>
      </w:r>
    </w:p>
    <w:p w14:paraId="15A91210" w14:textId="77777777" w:rsidR="00883662" w:rsidRDefault="00883662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5.7 Investigador </w:t>
      </w:r>
      <w:r w:rsidRPr="00254C8B">
        <w:rPr>
          <w:rFonts w:ascii="Times New Roman" w:hAnsi="Times New Roman"/>
        </w:rPr>
        <w:t xml:space="preserve">Nacional Nivel I. Sistema </w:t>
      </w:r>
      <w:r>
        <w:rPr>
          <w:rFonts w:ascii="Times New Roman" w:hAnsi="Times New Roman"/>
        </w:rPr>
        <w:t>Nacional de investigadores. 2015-2019</w:t>
      </w:r>
      <w:r w:rsidRPr="00254C8B">
        <w:rPr>
          <w:rFonts w:ascii="Times New Roman" w:hAnsi="Times New Roman"/>
        </w:rPr>
        <w:t>.</w:t>
      </w:r>
    </w:p>
    <w:p w14:paraId="048BEBBD" w14:textId="0A85CD95" w:rsidR="00A135FC" w:rsidRDefault="00A135FC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5.8 Profesor con perfil deseable PRODEP 2015-2019</w:t>
      </w:r>
    </w:p>
    <w:p w14:paraId="78D03D62" w14:textId="5F0C74A4" w:rsidR="00EF441B" w:rsidRPr="00254C8B" w:rsidRDefault="00EF441B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5.9 Profesor con </w:t>
      </w:r>
      <w:r w:rsidR="00F85EFA">
        <w:rPr>
          <w:rFonts w:ascii="Times New Roman" w:hAnsi="Times New Roman"/>
        </w:rPr>
        <w:t>perfil deseable PRODEP 2019-2024</w:t>
      </w:r>
    </w:p>
    <w:p w14:paraId="12269DBF" w14:textId="77777777" w:rsidR="00AB19BC" w:rsidRDefault="00AB19BC">
      <w:pPr>
        <w:pStyle w:val="Textosinformato"/>
        <w:jc w:val="both"/>
        <w:rPr>
          <w:rFonts w:ascii="Times New Roman" w:hAnsi="Times New Roman"/>
          <w:b/>
        </w:rPr>
      </w:pPr>
    </w:p>
    <w:p w14:paraId="6E7E691F" w14:textId="77777777" w:rsidR="00731970" w:rsidRDefault="00731970">
      <w:pPr>
        <w:pStyle w:val="Textosinformato"/>
        <w:jc w:val="both"/>
        <w:rPr>
          <w:rFonts w:ascii="Times New Roman" w:hAnsi="Times New Roman"/>
          <w:b/>
        </w:rPr>
      </w:pPr>
    </w:p>
    <w:p w14:paraId="0293C812" w14:textId="77777777" w:rsidR="00AB19BC" w:rsidRPr="00AB19BC" w:rsidRDefault="00240A85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AB19BC">
        <w:rPr>
          <w:rFonts w:ascii="Times New Roman" w:hAnsi="Times New Roman"/>
          <w:b/>
        </w:rPr>
        <w:t xml:space="preserve">       EXPERIENCIA EN INVESTIGACION</w:t>
      </w:r>
    </w:p>
    <w:p w14:paraId="7A6F0D1D" w14:textId="77777777" w:rsidR="00AB19BC" w:rsidRDefault="00240A85">
      <w:pPr>
        <w:pStyle w:val="Textosinformato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</w:t>
      </w:r>
      <w:r w:rsidR="00AB19BC">
        <w:rPr>
          <w:rFonts w:ascii="Times New Roman" w:hAnsi="Times New Roman"/>
          <w:b/>
          <w:bCs/>
        </w:rPr>
        <w:t>.1</w:t>
      </w:r>
      <w:r w:rsidR="00AB19BC">
        <w:rPr>
          <w:rFonts w:ascii="Times New Roman" w:hAnsi="Times New Roman"/>
        </w:rPr>
        <w:tab/>
      </w:r>
      <w:r w:rsidR="00AB19BC">
        <w:rPr>
          <w:rFonts w:ascii="Times New Roman" w:hAnsi="Times New Roman"/>
          <w:b/>
          <w:bCs/>
        </w:rPr>
        <w:t>Tipo de nombramiento:</w:t>
      </w:r>
      <w:r w:rsidR="00AB19BC">
        <w:rPr>
          <w:rFonts w:ascii="Times New Roman" w:hAnsi="Times New Roman"/>
        </w:rPr>
        <w:t xml:space="preserve"> Investigador Titular "C" de </w:t>
      </w:r>
      <w:proofErr w:type="gramStart"/>
      <w:r w:rsidR="00AB19BC">
        <w:rPr>
          <w:rFonts w:ascii="Times New Roman" w:hAnsi="Times New Roman"/>
        </w:rPr>
        <w:t>Tiempo  Completo</w:t>
      </w:r>
      <w:proofErr w:type="gramEnd"/>
      <w:r w:rsidR="00AB19BC">
        <w:rPr>
          <w:rFonts w:ascii="Times New Roman" w:hAnsi="Times New Roman"/>
        </w:rPr>
        <w:t>.</w:t>
      </w:r>
    </w:p>
    <w:p w14:paraId="115702AF" w14:textId="77777777" w:rsidR="00AB19BC" w:rsidRDefault="00240A85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</w:t>
      </w:r>
      <w:r w:rsidR="00AB19BC">
        <w:rPr>
          <w:rFonts w:ascii="Times New Roman" w:hAnsi="Times New Roman"/>
          <w:b/>
          <w:bCs/>
        </w:rPr>
        <w:t>.2</w:t>
      </w:r>
      <w:r w:rsidR="00AB19BC">
        <w:rPr>
          <w:rFonts w:ascii="Times New Roman" w:hAnsi="Times New Roman"/>
        </w:rPr>
        <w:t xml:space="preserve">   </w:t>
      </w:r>
      <w:r w:rsidR="00AB19BC">
        <w:rPr>
          <w:rFonts w:ascii="Times New Roman" w:hAnsi="Times New Roman"/>
          <w:b/>
          <w:bCs/>
        </w:rPr>
        <w:t>Institución y periodo:</w:t>
      </w:r>
      <w:r w:rsidR="00AB19BC">
        <w:rPr>
          <w:rFonts w:ascii="Times New Roman" w:hAnsi="Times New Roman"/>
        </w:rPr>
        <w:t xml:space="preserve"> A partir de </w:t>
      </w:r>
      <w:proofErr w:type="gramStart"/>
      <w:r w:rsidR="00AB19BC">
        <w:rPr>
          <w:rFonts w:ascii="Times New Roman" w:hAnsi="Times New Roman"/>
        </w:rPr>
        <w:t>Agosto</w:t>
      </w:r>
      <w:proofErr w:type="gramEnd"/>
      <w:r w:rsidR="00AB19BC">
        <w:rPr>
          <w:rFonts w:ascii="Times New Roman" w:hAnsi="Times New Roman"/>
        </w:rPr>
        <w:t xml:space="preserve"> de 2005 y hasta la fecha, Investigador Titular "C" de Tiempo Completo del Instituto de Investigaciones Biológicas de la U. V.</w:t>
      </w:r>
    </w:p>
    <w:p w14:paraId="520EA267" w14:textId="77777777" w:rsidR="00AB19BC" w:rsidRPr="00AB19BC" w:rsidRDefault="00240A85">
      <w:pPr>
        <w:pStyle w:val="Textosinforma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AB19BC">
        <w:rPr>
          <w:rFonts w:ascii="Times New Roman" w:hAnsi="Times New Roman"/>
          <w:b/>
        </w:rPr>
        <w:t>.3     Artículos publicados:</w:t>
      </w:r>
    </w:p>
    <w:p w14:paraId="1679376A" w14:textId="77777777" w:rsidR="00AB19BC" w:rsidRPr="00AB19BC" w:rsidRDefault="00AB19BC">
      <w:pPr>
        <w:pStyle w:val="Textosinformato"/>
        <w:jc w:val="both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Revistas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internacionales</w:t>
      </w:r>
      <w:proofErr w:type="spellEnd"/>
      <w:r>
        <w:rPr>
          <w:rFonts w:ascii="Times New Roman" w:hAnsi="Times New Roman"/>
          <w:b/>
          <w:lang w:val="en-US"/>
        </w:rPr>
        <w:t>:</w:t>
      </w:r>
    </w:p>
    <w:p w14:paraId="434FA9DC" w14:textId="77777777" w:rsidR="00AB19BC" w:rsidRDefault="00AB19BC" w:rsidP="009F5742">
      <w:pPr>
        <w:pStyle w:val="Textosinformato"/>
        <w:numPr>
          <w:ilvl w:val="0"/>
          <w:numId w:val="5"/>
        </w:numPr>
        <w:jc w:val="both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lang w:val="en-US"/>
        </w:rPr>
        <w:t xml:space="preserve">Host gender in parasitic infections of mammals: an evaluation of the female host supremacy paradigm. </w:t>
      </w:r>
      <w:r w:rsidRPr="000B7FD5">
        <w:rPr>
          <w:rFonts w:ascii="Times New Roman" w:hAnsi="Times New Roman"/>
          <w:lang w:val="en-US"/>
        </w:rPr>
        <w:t>Morales-</w:t>
      </w:r>
      <w:proofErr w:type="spellStart"/>
      <w:r w:rsidRPr="000B7FD5">
        <w:rPr>
          <w:rFonts w:ascii="Times New Roman" w:hAnsi="Times New Roman"/>
          <w:lang w:val="en-US"/>
        </w:rPr>
        <w:t>Montor</w:t>
      </w:r>
      <w:proofErr w:type="spellEnd"/>
      <w:r w:rsidRPr="000B7FD5">
        <w:rPr>
          <w:rFonts w:ascii="Times New Roman" w:hAnsi="Times New Roman"/>
          <w:lang w:val="en-US"/>
        </w:rPr>
        <w:t xml:space="preserve"> J, Chavarria A, De Leon MA, Del Castillo LI, Escobedo EG, Sanchez EN, Vargas JA, Hernandez-Flores M, </w:t>
      </w:r>
      <w:r w:rsidRPr="000B7FD5">
        <w:rPr>
          <w:rFonts w:ascii="Times New Roman" w:hAnsi="Times New Roman"/>
          <w:b/>
          <w:bCs/>
          <w:lang w:val="en-US"/>
        </w:rPr>
        <w:t>Romo-González T</w:t>
      </w:r>
      <w:r w:rsidRPr="000B7FD5">
        <w:rPr>
          <w:rFonts w:ascii="Times New Roman" w:hAnsi="Times New Roman"/>
          <w:lang w:val="en-US"/>
        </w:rPr>
        <w:t xml:space="preserve">, </w:t>
      </w:r>
      <w:proofErr w:type="spellStart"/>
      <w:r w:rsidRPr="000B7FD5">
        <w:rPr>
          <w:rFonts w:ascii="Times New Roman" w:hAnsi="Times New Roman"/>
          <w:lang w:val="en-US"/>
        </w:rPr>
        <w:t>Larralde</w:t>
      </w:r>
      <w:proofErr w:type="spellEnd"/>
      <w:r w:rsidRPr="000B7FD5">
        <w:rPr>
          <w:rFonts w:ascii="Times New Roman" w:hAnsi="Times New Roman"/>
          <w:lang w:val="en-US"/>
        </w:rPr>
        <w:t xml:space="preserve"> C. (2004) J </w:t>
      </w:r>
      <w:proofErr w:type="spellStart"/>
      <w:r w:rsidRPr="000B7FD5">
        <w:rPr>
          <w:rFonts w:ascii="Times New Roman" w:hAnsi="Times New Roman"/>
          <w:lang w:val="en-US"/>
        </w:rPr>
        <w:t>Parasitol</w:t>
      </w:r>
      <w:proofErr w:type="spellEnd"/>
      <w:r w:rsidRPr="000B7FD5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 xml:space="preserve">90(3):531-46. </w:t>
      </w:r>
      <w:r>
        <w:rPr>
          <w:rFonts w:ascii="Times New Roman" w:hAnsi="Times New Roman"/>
          <w:lang w:val="es-ES_tradnl"/>
        </w:rPr>
        <w:t xml:space="preserve">Índice de impacto </w:t>
      </w:r>
      <w:r>
        <w:rPr>
          <w:rFonts w:ascii="Times New Roman" w:hAnsi="Times New Roman"/>
          <w:color w:val="000000"/>
        </w:rPr>
        <w:t>1.137</w:t>
      </w:r>
    </w:p>
    <w:p w14:paraId="62343A48" w14:textId="77777777" w:rsidR="00AB19BC" w:rsidRPr="001535CB" w:rsidRDefault="00AB19BC" w:rsidP="009F5742">
      <w:pPr>
        <w:pStyle w:val="Textosinformato"/>
        <w:numPr>
          <w:ilvl w:val="0"/>
          <w:numId w:val="5"/>
        </w:numPr>
        <w:jc w:val="both"/>
        <w:rPr>
          <w:rFonts w:ascii="Times New Roman" w:hAnsi="Times New Roman"/>
          <w:bCs/>
          <w:lang w:val="es-ES_tradnl"/>
        </w:rPr>
      </w:pPr>
      <w:r w:rsidRPr="00435E71">
        <w:rPr>
          <w:rFonts w:ascii="Times New Roman" w:hAnsi="Times New Roman"/>
          <w:lang w:val="en-US"/>
        </w:rPr>
        <w:t xml:space="preserve">Structural analysis of substitution patterns in alleles of human immunoglobulin VH genes. </w:t>
      </w:r>
      <w:r w:rsidRPr="00AB19BC">
        <w:rPr>
          <w:rFonts w:ascii="Times New Roman" w:hAnsi="Times New Roman"/>
          <w:b/>
          <w:szCs w:val="28"/>
          <w:lang w:val="es-ES_tradnl"/>
        </w:rPr>
        <w:t>Romo-González T.</w:t>
      </w:r>
      <w:r w:rsidRPr="00AB19BC">
        <w:rPr>
          <w:rFonts w:ascii="Times New Roman" w:hAnsi="Times New Roman"/>
          <w:szCs w:val="28"/>
          <w:lang w:val="es-ES_tradnl"/>
        </w:rPr>
        <w:t xml:space="preserve"> </w:t>
      </w:r>
      <w:r w:rsidRPr="001535CB">
        <w:rPr>
          <w:rFonts w:ascii="Times New Roman" w:hAnsi="Times New Roman"/>
          <w:szCs w:val="28"/>
          <w:lang w:val="es-ES_tradnl"/>
        </w:rPr>
        <w:t xml:space="preserve">&amp; Vargas-Madrazo E. </w:t>
      </w:r>
      <w:r w:rsidRPr="001535CB">
        <w:rPr>
          <w:rFonts w:ascii="Times New Roman" w:hAnsi="Times New Roman"/>
          <w:lang w:val="es-ES_tradnl"/>
        </w:rPr>
        <w:t xml:space="preserve">(2005) Molecular </w:t>
      </w:r>
      <w:proofErr w:type="spellStart"/>
      <w:r w:rsidRPr="001535CB">
        <w:rPr>
          <w:rFonts w:ascii="Times New Roman" w:hAnsi="Times New Roman"/>
          <w:lang w:val="es-ES_tradnl"/>
        </w:rPr>
        <w:t>Immunology</w:t>
      </w:r>
      <w:proofErr w:type="spellEnd"/>
      <w:r w:rsidRPr="001535CB">
        <w:rPr>
          <w:rFonts w:ascii="Times New Roman" w:hAnsi="Times New Roman"/>
          <w:lang w:val="es-ES_tradnl"/>
        </w:rPr>
        <w:t xml:space="preserve">. </w:t>
      </w:r>
      <w:r w:rsidRPr="001535CB">
        <w:rPr>
          <w:rFonts w:ascii="Times New Roman" w:hAnsi="Times New Roman"/>
        </w:rPr>
        <w:t>42(9):1085-1097</w:t>
      </w:r>
      <w:r w:rsidRPr="001535CB">
        <w:rPr>
          <w:rFonts w:ascii="Times New Roman" w:hAnsi="Times New Roman"/>
          <w:lang w:val="es-ES_tradnl"/>
        </w:rPr>
        <w:t xml:space="preserve">. Índice de impacto </w:t>
      </w:r>
      <w:r w:rsidRPr="001535CB">
        <w:rPr>
          <w:rFonts w:ascii="Times New Roman" w:hAnsi="Times New Roman"/>
          <w:color w:val="2B3244"/>
          <w:szCs w:val="17"/>
        </w:rPr>
        <w:t>3.196</w:t>
      </w:r>
    </w:p>
    <w:p w14:paraId="08ACC270" w14:textId="77777777" w:rsidR="001535CB" w:rsidRPr="001535CB" w:rsidRDefault="001535CB" w:rsidP="009F5742">
      <w:pPr>
        <w:pStyle w:val="Textosinformato"/>
        <w:numPr>
          <w:ilvl w:val="0"/>
          <w:numId w:val="5"/>
        </w:numPr>
        <w:jc w:val="both"/>
        <w:rPr>
          <w:rFonts w:ascii="Times New Roman" w:hAnsi="Times New Roman"/>
          <w:bCs/>
          <w:lang w:val="es-ES_tradnl"/>
        </w:rPr>
      </w:pPr>
      <w:r w:rsidRPr="001535CB">
        <w:rPr>
          <w:rFonts w:ascii="Times New Roman" w:hAnsi="Times New Roman"/>
          <w:lang w:val="en-US"/>
        </w:rPr>
        <w:t xml:space="preserve">Novel Substitution Polymorphisms of Human </w:t>
      </w:r>
      <w:proofErr w:type="spellStart"/>
      <w:r w:rsidRPr="001535CB">
        <w:rPr>
          <w:rFonts w:ascii="Times New Roman" w:hAnsi="Times New Roman"/>
          <w:lang w:val="en-US"/>
        </w:rPr>
        <w:t>Immunologlobulin</w:t>
      </w:r>
      <w:proofErr w:type="spellEnd"/>
      <w:r w:rsidRPr="001535CB">
        <w:rPr>
          <w:rFonts w:ascii="Times New Roman" w:hAnsi="Times New Roman"/>
          <w:lang w:val="en-US"/>
        </w:rPr>
        <w:t xml:space="preserve"> VH Genes in Mexican Natives and Mestizos. </w:t>
      </w:r>
      <w:r w:rsidRPr="001535CB">
        <w:rPr>
          <w:rFonts w:ascii="Times New Roman" w:hAnsi="Times New Roman"/>
          <w:b/>
          <w:bCs/>
          <w:iCs/>
        </w:rPr>
        <w:t>Romo-González</w:t>
      </w:r>
      <w:r w:rsidRPr="001535CB">
        <w:rPr>
          <w:rFonts w:ascii="Times New Roman" w:hAnsi="Times New Roman"/>
          <w:b/>
          <w:bCs/>
          <w:iCs/>
          <w:vertAlign w:val="superscript"/>
        </w:rPr>
        <w:t xml:space="preserve"> </w:t>
      </w:r>
      <w:r w:rsidRPr="001535CB">
        <w:rPr>
          <w:rFonts w:ascii="Times New Roman" w:hAnsi="Times New Roman"/>
          <w:b/>
          <w:bCs/>
          <w:iCs/>
        </w:rPr>
        <w:t>T</w:t>
      </w:r>
      <w:r w:rsidRPr="001535CB">
        <w:rPr>
          <w:rFonts w:ascii="Times New Roman" w:hAnsi="Times New Roman"/>
          <w:iCs/>
        </w:rPr>
        <w:t>, Morales-</w:t>
      </w:r>
      <w:proofErr w:type="spellStart"/>
      <w:r w:rsidRPr="001535CB">
        <w:rPr>
          <w:rFonts w:ascii="Times New Roman" w:hAnsi="Times New Roman"/>
          <w:iCs/>
        </w:rPr>
        <w:t>Montor</w:t>
      </w:r>
      <w:proofErr w:type="spellEnd"/>
      <w:r w:rsidRPr="001535CB">
        <w:rPr>
          <w:rFonts w:ascii="Times New Roman" w:hAnsi="Times New Roman"/>
          <w:iCs/>
          <w:vertAlign w:val="superscript"/>
        </w:rPr>
        <w:t xml:space="preserve"> </w:t>
      </w:r>
      <w:r w:rsidRPr="001535CB">
        <w:rPr>
          <w:rFonts w:ascii="Times New Roman" w:hAnsi="Times New Roman"/>
          <w:iCs/>
        </w:rPr>
        <w:t>J, Rodríguez-Dorantes M, Vargas-Madrazo</w:t>
      </w:r>
      <w:r w:rsidRPr="001535CB">
        <w:rPr>
          <w:rFonts w:ascii="Times New Roman" w:hAnsi="Times New Roman"/>
          <w:iCs/>
          <w:vertAlign w:val="superscript"/>
        </w:rPr>
        <w:t xml:space="preserve"> </w:t>
      </w:r>
      <w:r w:rsidRPr="001535CB">
        <w:rPr>
          <w:rFonts w:ascii="Times New Roman" w:hAnsi="Times New Roman"/>
          <w:iCs/>
        </w:rPr>
        <w:t xml:space="preserve">E. (2005) Human </w:t>
      </w:r>
      <w:proofErr w:type="spellStart"/>
      <w:r w:rsidRPr="001535CB">
        <w:rPr>
          <w:rFonts w:ascii="Times New Roman" w:hAnsi="Times New Roman"/>
          <w:iCs/>
        </w:rPr>
        <w:t>Immunol</w:t>
      </w:r>
      <w:proofErr w:type="spellEnd"/>
      <w:r w:rsidRPr="001535CB">
        <w:rPr>
          <w:rFonts w:ascii="Times New Roman" w:hAnsi="Times New Roman"/>
          <w:iCs/>
        </w:rPr>
        <w:t xml:space="preserve">. </w:t>
      </w:r>
      <w:r w:rsidRPr="001535CB">
        <w:rPr>
          <w:rFonts w:ascii="Times New Roman" w:hAnsi="Times New Roman"/>
          <w:lang w:val="es-ES_tradnl"/>
        </w:rPr>
        <w:t xml:space="preserve">66(6):732-40. Índice de impacto </w:t>
      </w:r>
      <w:r w:rsidRPr="001535CB">
        <w:rPr>
          <w:rFonts w:ascii="Times New Roman" w:hAnsi="Times New Roman"/>
          <w:color w:val="2B3244"/>
          <w:szCs w:val="17"/>
        </w:rPr>
        <w:t>2.664</w:t>
      </w:r>
    </w:p>
    <w:p w14:paraId="66ABF3D7" w14:textId="77777777" w:rsidR="008914D5" w:rsidRPr="008914D5" w:rsidRDefault="00AB19BC" w:rsidP="009F5742">
      <w:pPr>
        <w:pStyle w:val="Textosinformato"/>
        <w:numPr>
          <w:ilvl w:val="0"/>
          <w:numId w:val="5"/>
        </w:numPr>
        <w:jc w:val="both"/>
        <w:rPr>
          <w:rFonts w:ascii="Times New Roman" w:hAnsi="Times New Roman"/>
          <w:lang w:val="es-ES_tradnl"/>
        </w:rPr>
      </w:pPr>
      <w:r w:rsidRPr="008914D5">
        <w:rPr>
          <w:rFonts w:ascii="Times New Roman" w:hAnsi="Times New Roman"/>
          <w:lang w:val="en-US"/>
        </w:rPr>
        <w:t xml:space="preserve">Substitution Patterns in Alleles of Immunoglobulin V Genes in Humans and Mice. </w:t>
      </w:r>
      <w:r w:rsidRPr="008914D5">
        <w:rPr>
          <w:rFonts w:ascii="Times New Roman" w:hAnsi="Times New Roman"/>
          <w:b/>
          <w:szCs w:val="28"/>
          <w:lang w:val="es-ES_tradnl"/>
        </w:rPr>
        <w:t>Romo-González T.</w:t>
      </w:r>
      <w:r w:rsidRPr="008914D5">
        <w:rPr>
          <w:rFonts w:ascii="Times New Roman" w:hAnsi="Times New Roman"/>
          <w:bCs/>
          <w:szCs w:val="28"/>
          <w:lang w:val="es-ES_tradnl"/>
        </w:rPr>
        <w:t xml:space="preserve"> &amp; Vargas-Madrazo E. (2006) Molecular </w:t>
      </w:r>
      <w:proofErr w:type="spellStart"/>
      <w:r w:rsidRPr="008914D5">
        <w:rPr>
          <w:rFonts w:ascii="Times New Roman" w:hAnsi="Times New Roman"/>
          <w:bCs/>
          <w:szCs w:val="28"/>
          <w:lang w:val="es-ES_tradnl"/>
        </w:rPr>
        <w:t>Immunol</w:t>
      </w:r>
      <w:proofErr w:type="spellEnd"/>
      <w:r w:rsidRPr="008914D5">
        <w:rPr>
          <w:rFonts w:ascii="Times New Roman" w:hAnsi="Times New Roman"/>
          <w:bCs/>
          <w:szCs w:val="28"/>
          <w:lang w:val="es-ES_tradnl"/>
        </w:rPr>
        <w:t xml:space="preserve">. </w:t>
      </w:r>
      <w:r w:rsidRPr="008914D5">
        <w:rPr>
          <w:rFonts w:ascii="Times New Roman" w:hAnsi="Times New Roman"/>
        </w:rPr>
        <w:t>43(6):731-44</w:t>
      </w:r>
      <w:r w:rsidRPr="008914D5">
        <w:rPr>
          <w:rFonts w:ascii="Times New Roman" w:hAnsi="Times New Roman"/>
          <w:bCs/>
          <w:szCs w:val="28"/>
          <w:lang w:val="es-ES_tradnl"/>
        </w:rPr>
        <w:t xml:space="preserve">. </w:t>
      </w:r>
      <w:r w:rsidRPr="008914D5">
        <w:rPr>
          <w:rFonts w:ascii="Times New Roman" w:hAnsi="Times New Roman"/>
          <w:lang w:val="es-ES_tradnl"/>
        </w:rPr>
        <w:t xml:space="preserve">Índice de impacto </w:t>
      </w:r>
      <w:r w:rsidRPr="008914D5">
        <w:rPr>
          <w:rFonts w:ascii="Times New Roman" w:hAnsi="Times New Roman"/>
          <w:color w:val="2B3244"/>
          <w:szCs w:val="17"/>
        </w:rPr>
        <w:t>3.196</w:t>
      </w:r>
    </w:p>
    <w:p w14:paraId="6DB65EF0" w14:textId="77777777" w:rsidR="008914D5" w:rsidRPr="00266C75" w:rsidRDefault="008914D5" w:rsidP="009F5742">
      <w:pPr>
        <w:pStyle w:val="Textosinformato"/>
        <w:numPr>
          <w:ilvl w:val="0"/>
          <w:numId w:val="5"/>
        </w:numPr>
        <w:jc w:val="both"/>
        <w:rPr>
          <w:rFonts w:ascii="Times New Roman" w:hAnsi="Times New Roman"/>
          <w:lang w:val="es-ES_tradnl"/>
        </w:rPr>
      </w:pPr>
      <w:r w:rsidRPr="008914D5">
        <w:rPr>
          <w:rFonts w:ascii="Times New Roman" w:hAnsi="Times New Roman"/>
        </w:rPr>
        <w:t xml:space="preserve">Prevención integral de consumo de alcohol y drogas en estudiantes universitarios: una propuesta de intervención grupal. </w:t>
      </w:r>
      <w:r w:rsidR="00E33B24" w:rsidRPr="008914D5">
        <w:rPr>
          <w:rFonts w:ascii="Times New Roman" w:hAnsi="Times New Roman"/>
        </w:rPr>
        <w:t xml:space="preserve">Banderas-Rodríguez CR, Martínez AJ, </w:t>
      </w:r>
      <w:r w:rsidR="00E33B24" w:rsidRPr="008914D5">
        <w:rPr>
          <w:rFonts w:ascii="Times New Roman" w:hAnsi="Times New Roman"/>
          <w:b/>
        </w:rPr>
        <w:t>Romo-González T.</w:t>
      </w:r>
      <w:r w:rsidRPr="008914D5">
        <w:rPr>
          <w:rFonts w:ascii="Times New Roman" w:hAnsi="Times New Roman"/>
        </w:rPr>
        <w:t xml:space="preserve"> (2010</w:t>
      </w:r>
      <w:r w:rsidR="00E33B24" w:rsidRPr="008914D5">
        <w:rPr>
          <w:rFonts w:ascii="Times New Roman" w:hAnsi="Times New Roman"/>
        </w:rPr>
        <w:t xml:space="preserve">). Acta Colombiana de Psicología. </w:t>
      </w:r>
      <w:r w:rsidR="00647766">
        <w:rPr>
          <w:rFonts w:ascii="Times New Roman" w:hAnsi="Times New Roman"/>
        </w:rPr>
        <w:t>13(2). 19-33.</w:t>
      </w:r>
    </w:p>
    <w:p w14:paraId="0865033E" w14:textId="77777777" w:rsidR="00266C75" w:rsidRPr="006B1656" w:rsidRDefault="00F9483B" w:rsidP="009F574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F9483B">
        <w:rPr>
          <w:bCs/>
          <w:lang w:val="en-US"/>
        </w:rPr>
        <w:t xml:space="preserve">Moderate anxiety in pregnant women does not compromise gestational immune-endocrine status and </w:t>
      </w:r>
      <w:proofErr w:type="gramStart"/>
      <w:r w:rsidRPr="00F9483B">
        <w:rPr>
          <w:bCs/>
          <w:lang w:val="en-US"/>
        </w:rPr>
        <w:t>outcome, but</w:t>
      </w:r>
      <w:proofErr w:type="gramEnd"/>
      <w:r w:rsidRPr="00F9483B">
        <w:rPr>
          <w:bCs/>
          <w:lang w:val="en-US"/>
        </w:rPr>
        <w:t xml:space="preserve"> renders mothers to be susceptible for diseased states development: A preliminary report</w:t>
      </w:r>
      <w:r w:rsidRPr="00F9483B">
        <w:rPr>
          <w:lang w:val="en-US"/>
        </w:rPr>
        <w:t>.</w:t>
      </w:r>
      <w:r w:rsidRPr="00266C75">
        <w:rPr>
          <w:color w:val="000000"/>
          <w:lang w:val="en-US"/>
        </w:rPr>
        <w:t xml:space="preserve"> </w:t>
      </w:r>
      <w:r w:rsidR="00266C75" w:rsidRPr="00266C75">
        <w:rPr>
          <w:color w:val="000000"/>
          <w:lang w:val="en-US"/>
        </w:rPr>
        <w:t>(201</w:t>
      </w:r>
      <w:r w:rsidR="00C461ED">
        <w:rPr>
          <w:color w:val="000000"/>
          <w:lang w:val="en-US"/>
        </w:rPr>
        <w:t>2</w:t>
      </w:r>
      <w:r w:rsidR="00266C75" w:rsidRPr="00266C75">
        <w:rPr>
          <w:color w:val="000000"/>
          <w:lang w:val="en-US"/>
        </w:rPr>
        <w:t xml:space="preserve">). </w:t>
      </w:r>
      <w:r w:rsidR="00266C75" w:rsidRPr="000B7FD5">
        <w:rPr>
          <w:b/>
          <w:color w:val="000000"/>
          <w:lang w:val="en-US"/>
        </w:rPr>
        <w:t>Romo-González</w:t>
      </w:r>
      <w:r w:rsidR="00266C75" w:rsidRPr="000B7FD5">
        <w:rPr>
          <w:b/>
          <w:color w:val="000000"/>
          <w:vertAlign w:val="superscript"/>
          <w:lang w:val="en-US"/>
        </w:rPr>
        <w:t xml:space="preserve"> </w:t>
      </w:r>
      <w:r w:rsidR="00266C75" w:rsidRPr="000B7FD5">
        <w:rPr>
          <w:b/>
          <w:color w:val="000000"/>
          <w:lang w:val="en-US"/>
        </w:rPr>
        <w:t>T.</w:t>
      </w:r>
      <w:r w:rsidR="00266C75" w:rsidRPr="000B7FD5">
        <w:rPr>
          <w:color w:val="000000"/>
          <w:lang w:val="en-US"/>
        </w:rPr>
        <w:t xml:space="preserve">, </w:t>
      </w:r>
      <w:proofErr w:type="spellStart"/>
      <w:r w:rsidR="00266C75" w:rsidRPr="000B7FD5">
        <w:rPr>
          <w:lang w:val="en-US"/>
        </w:rPr>
        <w:t>Retureta</w:t>
      </w:r>
      <w:proofErr w:type="spellEnd"/>
      <w:r w:rsidR="00266C75" w:rsidRPr="000B7FD5">
        <w:rPr>
          <w:vertAlign w:val="superscript"/>
          <w:lang w:val="en-US"/>
        </w:rPr>
        <w:t xml:space="preserve"> </w:t>
      </w:r>
      <w:r w:rsidR="00266C75" w:rsidRPr="000B7FD5">
        <w:rPr>
          <w:lang w:val="en-US"/>
        </w:rPr>
        <w:t>BY.</w:t>
      </w:r>
      <w:r w:rsidR="00016C94" w:rsidRPr="000B7FD5">
        <w:rPr>
          <w:lang w:val="en-US"/>
        </w:rPr>
        <w:t>,</w:t>
      </w:r>
      <w:r w:rsidR="00266C75" w:rsidRPr="000B7FD5">
        <w:rPr>
          <w:lang w:val="en-US"/>
        </w:rPr>
        <w:t xml:space="preserve"> Sánchez-Rodríguez EN.</w:t>
      </w:r>
      <w:r w:rsidR="00266C75" w:rsidRPr="000B7FD5">
        <w:rPr>
          <w:b/>
          <w:sz w:val="24"/>
          <w:szCs w:val="24"/>
          <w:lang w:val="en-US"/>
        </w:rPr>
        <w:t xml:space="preserve"> </w:t>
      </w:r>
      <w:r w:rsidR="00266C75" w:rsidRPr="00266C75">
        <w:rPr>
          <w:lang w:val="en-US"/>
        </w:rPr>
        <w:t xml:space="preserve">Martínez AJ., Chavarria A, </w:t>
      </w:r>
      <w:r w:rsidR="00266C75" w:rsidRPr="00266C75">
        <w:rPr>
          <w:color w:val="000000"/>
          <w:lang w:val="en-US"/>
        </w:rPr>
        <w:t xml:space="preserve">Gutiérrez-Ospina G. Advances in biosciences and biotechnology. </w:t>
      </w:r>
      <w:r w:rsidR="006B1656">
        <w:rPr>
          <w:color w:val="000000"/>
          <w:lang w:val="en-US"/>
        </w:rPr>
        <w:t>3. 101-106.</w:t>
      </w:r>
    </w:p>
    <w:p w14:paraId="263A2449" w14:textId="77777777" w:rsidR="00266C75" w:rsidRDefault="00266C75" w:rsidP="009F5742">
      <w:pPr>
        <w:numPr>
          <w:ilvl w:val="0"/>
          <w:numId w:val="5"/>
        </w:numPr>
        <w:rPr>
          <w:lang w:val="en-US"/>
        </w:rPr>
      </w:pPr>
      <w:r w:rsidRPr="000B7FD5">
        <w:rPr>
          <w:lang w:val="fr-FR"/>
        </w:rPr>
        <w:lastRenderedPageBreak/>
        <w:t xml:space="preserve">Central </w:t>
      </w:r>
      <w:proofErr w:type="spellStart"/>
      <w:r w:rsidRPr="000B7FD5">
        <w:rPr>
          <w:lang w:val="fr-FR"/>
        </w:rPr>
        <w:t>nervous</w:t>
      </w:r>
      <w:proofErr w:type="spellEnd"/>
      <w:r w:rsidRPr="000B7FD5">
        <w:rPr>
          <w:lang w:val="fr-FR"/>
        </w:rPr>
        <w:t xml:space="preserve"> </w:t>
      </w:r>
      <w:proofErr w:type="gramStart"/>
      <w:r w:rsidRPr="000B7FD5">
        <w:rPr>
          <w:lang w:val="fr-FR"/>
        </w:rPr>
        <w:t>system:</w:t>
      </w:r>
      <w:proofErr w:type="gramEnd"/>
      <w:r w:rsidRPr="000B7FD5">
        <w:rPr>
          <w:lang w:val="fr-FR"/>
        </w:rPr>
        <w:t xml:space="preserve"> a </w:t>
      </w:r>
      <w:proofErr w:type="spellStart"/>
      <w:r w:rsidRPr="000B7FD5">
        <w:rPr>
          <w:lang w:val="fr-FR"/>
        </w:rPr>
        <w:t>modified</w:t>
      </w:r>
      <w:proofErr w:type="spellEnd"/>
      <w:r w:rsidRPr="000B7FD5">
        <w:rPr>
          <w:lang w:val="fr-FR"/>
        </w:rPr>
        <w:t xml:space="preserve"> immune surveillance circuit? (2012). </w:t>
      </w:r>
      <w:proofErr w:type="spellStart"/>
      <w:r w:rsidRPr="000B7FD5">
        <w:rPr>
          <w:b/>
          <w:color w:val="000000"/>
          <w:lang w:val="fr-FR"/>
        </w:rPr>
        <w:t>Romo</w:t>
      </w:r>
      <w:proofErr w:type="spellEnd"/>
      <w:r w:rsidRPr="000B7FD5">
        <w:rPr>
          <w:b/>
          <w:color w:val="000000"/>
          <w:lang w:val="fr-FR"/>
        </w:rPr>
        <w:t>-González</w:t>
      </w:r>
      <w:r w:rsidRPr="000B7FD5">
        <w:rPr>
          <w:b/>
          <w:color w:val="000000"/>
          <w:vertAlign w:val="superscript"/>
          <w:lang w:val="fr-FR"/>
        </w:rPr>
        <w:t xml:space="preserve"> </w:t>
      </w:r>
      <w:r w:rsidRPr="000B7FD5">
        <w:rPr>
          <w:b/>
          <w:color w:val="000000"/>
          <w:lang w:val="fr-FR"/>
        </w:rPr>
        <w:t>T.</w:t>
      </w:r>
      <w:r w:rsidRPr="000B7FD5">
        <w:rPr>
          <w:color w:val="000000"/>
          <w:lang w:val="fr-FR"/>
        </w:rPr>
        <w:t xml:space="preserve">, </w:t>
      </w:r>
      <w:r w:rsidRPr="000B7FD5">
        <w:rPr>
          <w:lang w:val="fr-FR"/>
        </w:rPr>
        <w:t xml:space="preserve">Pérez-H J, </w:t>
      </w:r>
      <w:proofErr w:type="spellStart"/>
      <w:r w:rsidRPr="000B7FD5">
        <w:rPr>
          <w:lang w:val="fr-FR"/>
        </w:rPr>
        <w:t>Chavarria</w:t>
      </w:r>
      <w:proofErr w:type="spellEnd"/>
      <w:r w:rsidRPr="000B7FD5">
        <w:rPr>
          <w:lang w:val="fr-FR"/>
        </w:rPr>
        <w:t xml:space="preserve"> A. Brain, </w:t>
      </w:r>
      <w:proofErr w:type="spellStart"/>
      <w:r w:rsidRPr="000B7FD5">
        <w:rPr>
          <w:lang w:val="fr-FR"/>
        </w:rPr>
        <w:t>behavio</w:t>
      </w:r>
      <w:r w:rsidR="006B1656" w:rsidRPr="000B7FD5">
        <w:rPr>
          <w:lang w:val="fr-FR"/>
        </w:rPr>
        <w:t>r</w:t>
      </w:r>
      <w:proofErr w:type="spellEnd"/>
      <w:r w:rsidR="006B1656" w:rsidRPr="000B7FD5">
        <w:rPr>
          <w:lang w:val="fr-FR"/>
        </w:rPr>
        <w:t xml:space="preserve"> and </w:t>
      </w:r>
      <w:proofErr w:type="spellStart"/>
      <w:r w:rsidR="006B1656" w:rsidRPr="000B7FD5">
        <w:rPr>
          <w:lang w:val="fr-FR"/>
        </w:rPr>
        <w:t>immunity</w:t>
      </w:r>
      <w:proofErr w:type="spellEnd"/>
      <w:r w:rsidR="006B1656" w:rsidRPr="000B7FD5">
        <w:rPr>
          <w:lang w:val="fr-FR"/>
        </w:rPr>
        <w:t xml:space="preserve">.  </w:t>
      </w:r>
      <w:r w:rsidR="006B1656">
        <w:rPr>
          <w:lang w:val="en-US"/>
        </w:rPr>
        <w:t>26. 823-829.</w:t>
      </w:r>
    </w:p>
    <w:p w14:paraId="1F8ED84B" w14:textId="77777777" w:rsidR="002C5D8E" w:rsidRPr="00456880" w:rsidRDefault="002C5D8E" w:rsidP="009F5742">
      <w:pPr>
        <w:pStyle w:val="Textosinformato"/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r w:rsidRPr="002C5D8E">
        <w:rPr>
          <w:rFonts w:ascii="Times New Roman" w:hAnsi="Times New Roman"/>
          <w:bCs/>
        </w:rPr>
        <w:t xml:space="preserve">¿Cuáles y qué tan graves son los daños a la salud individual y a la sociedad causados por el consumo de drogas lícitas e ilícitas? </w:t>
      </w:r>
      <w:r w:rsidRPr="00456880">
        <w:rPr>
          <w:rFonts w:ascii="Times New Roman" w:hAnsi="Times New Roman"/>
          <w:bCs/>
          <w:lang w:val="en-US"/>
        </w:rPr>
        <w:t>(2013).</w:t>
      </w:r>
      <w:r w:rsidRPr="00456880">
        <w:rPr>
          <w:rFonts w:ascii="Times New Roman" w:hAnsi="Times New Roman"/>
          <w:b/>
          <w:bCs/>
          <w:lang w:val="en-US"/>
        </w:rPr>
        <w:t xml:space="preserve"> </w:t>
      </w:r>
      <w:r w:rsidRPr="00456880">
        <w:rPr>
          <w:rFonts w:ascii="Times New Roman" w:hAnsi="Times New Roman"/>
          <w:b/>
          <w:iCs/>
          <w:lang w:val="en-US"/>
        </w:rPr>
        <w:t>Romo-González T</w:t>
      </w:r>
      <w:r w:rsidRPr="00456880">
        <w:rPr>
          <w:rFonts w:ascii="Times New Roman" w:hAnsi="Times New Roman"/>
          <w:iCs/>
          <w:lang w:val="en-US"/>
        </w:rPr>
        <w:t xml:space="preserve">, </w:t>
      </w:r>
      <w:proofErr w:type="spellStart"/>
      <w:r w:rsidRPr="00456880">
        <w:rPr>
          <w:rFonts w:ascii="Times New Roman" w:hAnsi="Times New Roman"/>
          <w:iCs/>
          <w:lang w:val="en-US"/>
        </w:rPr>
        <w:t>Larralde</w:t>
      </w:r>
      <w:proofErr w:type="spellEnd"/>
      <w:r w:rsidRPr="00456880">
        <w:rPr>
          <w:rFonts w:ascii="Times New Roman" w:hAnsi="Times New Roman"/>
          <w:iCs/>
          <w:lang w:val="en-US"/>
        </w:rPr>
        <w:t xml:space="preserve"> C. </w:t>
      </w:r>
      <w:r w:rsidR="005E1FB4">
        <w:rPr>
          <w:rFonts w:ascii="Times New Roman" w:hAnsi="Times New Roman"/>
          <w:iCs/>
          <w:lang w:val="en-US"/>
        </w:rPr>
        <w:t xml:space="preserve">ISSN: </w:t>
      </w:r>
      <w:r w:rsidR="004151F8" w:rsidRPr="004151F8">
        <w:rPr>
          <w:rFonts w:ascii="Times New Roman" w:hAnsi="Times New Roman"/>
        </w:rPr>
        <w:t>1900-2386.</w:t>
      </w:r>
      <w:r w:rsidR="004151F8" w:rsidRPr="00456880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456880">
        <w:rPr>
          <w:rFonts w:ascii="Times New Roman" w:hAnsi="Times New Roman"/>
          <w:iCs/>
          <w:lang w:val="en-US"/>
        </w:rPr>
        <w:t>Psychologia</w:t>
      </w:r>
      <w:proofErr w:type="spellEnd"/>
      <w:r w:rsidRPr="00456880">
        <w:rPr>
          <w:rFonts w:ascii="Times New Roman" w:hAnsi="Times New Roman"/>
          <w:iCs/>
          <w:lang w:val="en-US"/>
        </w:rPr>
        <w:t xml:space="preserve">. </w:t>
      </w:r>
      <w:r w:rsidR="00456880" w:rsidRPr="00456880">
        <w:rPr>
          <w:rFonts w:ascii="Times New Roman" w:hAnsi="Times New Roman"/>
          <w:iCs/>
          <w:lang w:val="en-US"/>
        </w:rPr>
        <w:t>7</w:t>
      </w:r>
      <w:r w:rsidR="00456880">
        <w:rPr>
          <w:rFonts w:ascii="Times New Roman" w:hAnsi="Times New Roman"/>
          <w:iCs/>
          <w:lang w:val="en-US"/>
        </w:rPr>
        <w:t>(1): 67-80.</w:t>
      </w:r>
      <w:r w:rsidR="005E1FB4">
        <w:rPr>
          <w:rFonts w:ascii="Times New Roman" w:hAnsi="Times New Roman"/>
          <w:iCs/>
          <w:lang w:val="en-US"/>
        </w:rPr>
        <w:t xml:space="preserve"> </w:t>
      </w:r>
    </w:p>
    <w:p w14:paraId="460C6B92" w14:textId="77777777" w:rsidR="00E80348" w:rsidRPr="00257AD7" w:rsidRDefault="006B1656" w:rsidP="009F5742">
      <w:pPr>
        <w:numPr>
          <w:ilvl w:val="0"/>
          <w:numId w:val="5"/>
        </w:numPr>
        <w:autoSpaceDE w:val="0"/>
        <w:autoSpaceDN w:val="0"/>
        <w:adjustRightInd w:val="0"/>
        <w:rPr>
          <w:bCs/>
          <w:color w:val="2B2B2B"/>
          <w:lang w:val="es-MX" w:eastAsia="es-MX"/>
        </w:rPr>
      </w:pPr>
      <w:r w:rsidRPr="00E80348">
        <w:rPr>
          <w:bCs/>
          <w:color w:val="2B2B2B"/>
          <w:lang w:val="en-US" w:eastAsia="es-MX"/>
        </w:rPr>
        <w:t>Body and Health, Mind and Wellness I: Effects of a Psycho-Educative Intervention for Healthy Human Devel</w:t>
      </w:r>
      <w:r w:rsidR="002537D7">
        <w:rPr>
          <w:bCs/>
          <w:color w:val="2B2B2B"/>
          <w:lang w:val="en-US" w:eastAsia="es-MX"/>
        </w:rPr>
        <w:t>opment in Students of Nursing (2013)</w:t>
      </w:r>
      <w:r w:rsidRPr="00E80348">
        <w:rPr>
          <w:bCs/>
          <w:color w:val="2B2B2B"/>
          <w:lang w:val="en-US" w:eastAsia="es-MX"/>
        </w:rPr>
        <w:t>.</w:t>
      </w:r>
      <w:r w:rsidRPr="00E80348">
        <w:rPr>
          <w:b/>
          <w:bCs/>
          <w:color w:val="2B2B2B"/>
          <w:lang w:val="en-US" w:eastAsia="es-MX"/>
        </w:rPr>
        <w:t xml:space="preserve"> </w:t>
      </w:r>
      <w:r w:rsidRPr="000B7FD5">
        <w:rPr>
          <w:b/>
          <w:lang w:val="en-US"/>
        </w:rPr>
        <w:t>Romo-González T.</w:t>
      </w:r>
      <w:r w:rsidRPr="000B7FD5">
        <w:rPr>
          <w:lang w:val="en-US"/>
        </w:rPr>
        <w:t xml:space="preserve">, </w:t>
      </w:r>
      <w:proofErr w:type="spellStart"/>
      <w:r w:rsidRPr="000B7FD5">
        <w:rPr>
          <w:lang w:val="en-US"/>
        </w:rPr>
        <w:t>Enríquez</w:t>
      </w:r>
      <w:proofErr w:type="spellEnd"/>
      <w:r w:rsidRPr="000B7FD5">
        <w:rPr>
          <w:lang w:val="en-US"/>
        </w:rPr>
        <w:t xml:space="preserve">-Hernández CB., </w:t>
      </w:r>
      <w:proofErr w:type="spellStart"/>
      <w:r w:rsidRPr="000B7FD5">
        <w:rPr>
          <w:lang w:val="en-US"/>
        </w:rPr>
        <w:t>Riego-Azuara</w:t>
      </w:r>
      <w:proofErr w:type="spellEnd"/>
      <w:r w:rsidRPr="000B7FD5">
        <w:rPr>
          <w:lang w:val="en-US"/>
        </w:rPr>
        <w:t xml:space="preserve"> NA., Sánchez-</w:t>
      </w:r>
      <w:proofErr w:type="spellStart"/>
      <w:r w:rsidRPr="000B7FD5">
        <w:rPr>
          <w:lang w:val="en-US"/>
        </w:rPr>
        <w:t>Gracida</w:t>
      </w:r>
      <w:proofErr w:type="spellEnd"/>
      <w:r w:rsidRPr="000B7FD5">
        <w:rPr>
          <w:lang w:val="en-US"/>
        </w:rPr>
        <w:t xml:space="preserve"> OD., López-Mora G., </w:t>
      </w:r>
      <w:proofErr w:type="spellStart"/>
      <w:r w:rsidRPr="000B7FD5">
        <w:rPr>
          <w:lang w:val="en-US"/>
        </w:rPr>
        <w:t>Gantiva</w:t>
      </w:r>
      <w:proofErr w:type="spellEnd"/>
      <w:r w:rsidRPr="000B7FD5">
        <w:rPr>
          <w:lang w:val="en-US"/>
        </w:rPr>
        <w:t xml:space="preserve"> C., and </w:t>
      </w:r>
      <w:proofErr w:type="spellStart"/>
      <w:r w:rsidRPr="000B7FD5">
        <w:rPr>
          <w:lang w:val="en-US"/>
        </w:rPr>
        <w:t>Larralde</w:t>
      </w:r>
      <w:proofErr w:type="spellEnd"/>
      <w:r w:rsidRPr="000B7FD5">
        <w:rPr>
          <w:lang w:val="en-US"/>
        </w:rPr>
        <w:t xml:space="preserve"> C. </w:t>
      </w:r>
      <w:r w:rsidR="00571133" w:rsidRPr="000B7FD5">
        <w:rPr>
          <w:lang w:val="en-US"/>
        </w:rPr>
        <w:t xml:space="preserve">ISSN: 2333-4371. </w:t>
      </w:r>
      <w:r w:rsidR="00257AD7" w:rsidRPr="00257AD7">
        <w:rPr>
          <w:lang w:val="es-MX"/>
        </w:rPr>
        <w:t>Research in Psychology and Behavioral Sciences</w:t>
      </w:r>
      <w:r w:rsidR="00E80348" w:rsidRPr="00257AD7">
        <w:rPr>
          <w:lang w:val="es-MX"/>
        </w:rPr>
        <w:t xml:space="preserve">. </w:t>
      </w:r>
      <w:r w:rsidR="00456880">
        <w:rPr>
          <w:lang w:val="es-MX"/>
        </w:rPr>
        <w:t>1(2): 16-30.</w:t>
      </w:r>
    </w:p>
    <w:p w14:paraId="65878DF6" w14:textId="77777777" w:rsidR="00E80348" w:rsidRPr="00BE1457" w:rsidRDefault="00E80348" w:rsidP="009F5742">
      <w:pPr>
        <w:numPr>
          <w:ilvl w:val="0"/>
          <w:numId w:val="5"/>
        </w:numPr>
        <w:autoSpaceDE w:val="0"/>
        <w:autoSpaceDN w:val="0"/>
        <w:adjustRightInd w:val="0"/>
        <w:rPr>
          <w:b/>
          <w:bCs/>
          <w:color w:val="2B2B2B"/>
          <w:lang w:val="es-MX" w:eastAsia="es-MX"/>
        </w:rPr>
      </w:pPr>
      <w:r w:rsidRPr="00E80348">
        <w:rPr>
          <w:bCs/>
          <w:color w:val="2B2B2B"/>
          <w:lang w:val="en-US" w:eastAsia="es-MX"/>
        </w:rPr>
        <w:t xml:space="preserve">Body and Health, Mind and Wellness II: The Mechanisms Behind the Effects of a Psycho-Educative </w:t>
      </w:r>
      <w:r w:rsidRPr="00BE1457">
        <w:rPr>
          <w:bCs/>
          <w:color w:val="2B2B2B"/>
          <w:lang w:val="en-US" w:eastAsia="es-MX"/>
        </w:rPr>
        <w:t>Intervention</w:t>
      </w:r>
      <w:r w:rsidR="002537D7" w:rsidRPr="00BE1457">
        <w:rPr>
          <w:bCs/>
          <w:color w:val="2B2B2B"/>
          <w:lang w:val="en-US" w:eastAsia="es-MX"/>
        </w:rPr>
        <w:t xml:space="preserve"> (2013)</w:t>
      </w:r>
      <w:r w:rsidRPr="00BE1457">
        <w:rPr>
          <w:bCs/>
          <w:color w:val="2B2B2B"/>
          <w:lang w:val="en-US" w:eastAsia="es-MX"/>
        </w:rPr>
        <w:t xml:space="preserve">. </w:t>
      </w:r>
      <w:r w:rsidRPr="000B7FD5">
        <w:rPr>
          <w:b/>
          <w:lang w:val="en-US"/>
        </w:rPr>
        <w:t>Romo-González T.</w:t>
      </w:r>
      <w:r w:rsidRPr="000B7FD5">
        <w:rPr>
          <w:lang w:val="en-US"/>
        </w:rPr>
        <w:t xml:space="preserve">, </w:t>
      </w:r>
      <w:proofErr w:type="spellStart"/>
      <w:r w:rsidRPr="000B7FD5">
        <w:rPr>
          <w:lang w:val="en-US"/>
        </w:rPr>
        <w:t>Enríquez</w:t>
      </w:r>
      <w:proofErr w:type="spellEnd"/>
      <w:r w:rsidRPr="000B7FD5">
        <w:rPr>
          <w:lang w:val="en-US"/>
        </w:rPr>
        <w:t xml:space="preserve">-Hernández CB., </w:t>
      </w:r>
      <w:proofErr w:type="spellStart"/>
      <w:r w:rsidRPr="000B7FD5">
        <w:rPr>
          <w:lang w:val="en-US"/>
        </w:rPr>
        <w:t>Riego-Azuara</w:t>
      </w:r>
      <w:proofErr w:type="spellEnd"/>
      <w:r w:rsidRPr="000B7FD5">
        <w:rPr>
          <w:lang w:val="en-US"/>
        </w:rPr>
        <w:t xml:space="preserve"> NA., Sánchez-</w:t>
      </w:r>
      <w:proofErr w:type="spellStart"/>
      <w:r w:rsidRPr="000B7FD5">
        <w:rPr>
          <w:lang w:val="en-US"/>
        </w:rPr>
        <w:t>Gracida</w:t>
      </w:r>
      <w:proofErr w:type="spellEnd"/>
      <w:r w:rsidRPr="000B7FD5">
        <w:rPr>
          <w:lang w:val="en-US"/>
        </w:rPr>
        <w:t xml:space="preserve"> OD., López-Mora G., </w:t>
      </w:r>
      <w:proofErr w:type="spellStart"/>
      <w:r w:rsidRPr="000B7FD5">
        <w:rPr>
          <w:lang w:val="en-US"/>
        </w:rPr>
        <w:t>Gantiva</w:t>
      </w:r>
      <w:proofErr w:type="spellEnd"/>
      <w:r w:rsidRPr="000B7FD5">
        <w:rPr>
          <w:lang w:val="en-US"/>
        </w:rPr>
        <w:t xml:space="preserve"> C., Esquivel-Velázquez M., and </w:t>
      </w:r>
      <w:proofErr w:type="spellStart"/>
      <w:r w:rsidRPr="000B7FD5">
        <w:rPr>
          <w:lang w:val="en-US"/>
        </w:rPr>
        <w:t>Larralde</w:t>
      </w:r>
      <w:proofErr w:type="spellEnd"/>
      <w:r w:rsidRPr="000B7FD5">
        <w:rPr>
          <w:lang w:val="en-US"/>
        </w:rPr>
        <w:t xml:space="preserve"> C.</w:t>
      </w:r>
      <w:r w:rsidRPr="000B7FD5">
        <w:rPr>
          <w:vertAlign w:val="superscript"/>
          <w:lang w:val="en-US"/>
        </w:rPr>
        <w:t xml:space="preserve"> </w:t>
      </w:r>
      <w:r w:rsidR="00571133" w:rsidRPr="000B7FD5">
        <w:rPr>
          <w:lang w:val="en-US"/>
        </w:rPr>
        <w:t xml:space="preserve">ISSN: 2333-4371. </w:t>
      </w:r>
      <w:r w:rsidR="00257AD7" w:rsidRPr="00BE1457">
        <w:rPr>
          <w:lang w:val="es-MX"/>
        </w:rPr>
        <w:t>Research in Psychology and Behavioral Sciences</w:t>
      </w:r>
      <w:r w:rsidRPr="00BE1457">
        <w:rPr>
          <w:lang w:val="es-MX"/>
        </w:rPr>
        <w:t xml:space="preserve">. </w:t>
      </w:r>
      <w:r w:rsidR="00856BE3" w:rsidRPr="00BE1457">
        <w:rPr>
          <w:lang w:val="es-MX"/>
        </w:rPr>
        <w:t>1(5): 67-76.</w:t>
      </w:r>
    </w:p>
    <w:p w14:paraId="1C5E12FA" w14:textId="77777777" w:rsidR="006B1656" w:rsidRDefault="00E80348" w:rsidP="009F5742">
      <w:pPr>
        <w:pStyle w:val="Textosinformato"/>
        <w:numPr>
          <w:ilvl w:val="0"/>
          <w:numId w:val="5"/>
        </w:numPr>
        <w:jc w:val="both"/>
        <w:rPr>
          <w:rStyle w:val="hps"/>
          <w:rFonts w:ascii="Times New Roman" w:hAnsi="Times New Roman"/>
          <w:lang w:val="en-US"/>
        </w:rPr>
      </w:pPr>
      <w:r w:rsidRPr="00BE1457">
        <w:rPr>
          <w:rStyle w:val="hps"/>
          <w:rFonts w:ascii="Times New Roman" w:hAnsi="Times New Roman"/>
          <w:lang w:val="en-US"/>
        </w:rPr>
        <w:t>Promotion</w:t>
      </w:r>
      <w:r w:rsidRPr="00BE1457">
        <w:rPr>
          <w:rFonts w:ascii="Times New Roman" w:hAnsi="Times New Roman"/>
          <w:lang w:val="en-US"/>
        </w:rPr>
        <w:t xml:space="preserve"> of Individual Happiness and </w:t>
      </w:r>
      <w:r w:rsidRPr="00BE1457">
        <w:rPr>
          <w:rStyle w:val="hps"/>
          <w:rFonts w:ascii="Times New Roman" w:hAnsi="Times New Roman"/>
          <w:lang w:val="en-US"/>
        </w:rPr>
        <w:t>Wellbeing of Students by</w:t>
      </w:r>
      <w:r w:rsidRPr="00BE1457">
        <w:rPr>
          <w:rFonts w:ascii="Times New Roman" w:hAnsi="Times New Roman"/>
          <w:lang w:val="en-US"/>
        </w:rPr>
        <w:t xml:space="preserve"> </w:t>
      </w:r>
      <w:r w:rsidRPr="00BE1457">
        <w:rPr>
          <w:rStyle w:val="hps"/>
          <w:rFonts w:ascii="Times New Roman" w:hAnsi="Times New Roman"/>
          <w:lang w:val="en-US"/>
        </w:rPr>
        <w:t xml:space="preserve">a </w:t>
      </w:r>
      <w:r w:rsidRPr="00BE1457">
        <w:rPr>
          <w:rFonts w:ascii="Times New Roman" w:hAnsi="Times New Roman"/>
          <w:lang w:val="en-US"/>
        </w:rPr>
        <w:t>Positive Education</w:t>
      </w:r>
      <w:r w:rsidRPr="00BE1457">
        <w:rPr>
          <w:rStyle w:val="hps"/>
          <w:rFonts w:ascii="Times New Roman" w:hAnsi="Times New Roman"/>
          <w:lang w:val="en-US"/>
        </w:rPr>
        <w:t xml:space="preserve"> Intervention</w:t>
      </w:r>
      <w:r w:rsidR="002537D7" w:rsidRPr="00BE1457">
        <w:rPr>
          <w:rStyle w:val="hps"/>
          <w:rFonts w:ascii="Times New Roman" w:hAnsi="Times New Roman"/>
          <w:lang w:val="en-US"/>
        </w:rPr>
        <w:t xml:space="preserve"> (2013)</w:t>
      </w:r>
      <w:r w:rsidRPr="00BE1457">
        <w:rPr>
          <w:rStyle w:val="hps"/>
          <w:rFonts w:ascii="Times New Roman" w:hAnsi="Times New Roman"/>
          <w:lang w:val="en-US"/>
        </w:rPr>
        <w:t xml:space="preserve">. </w:t>
      </w:r>
      <w:r w:rsidRPr="000B7FD5">
        <w:rPr>
          <w:rFonts w:ascii="Times New Roman" w:hAnsi="Times New Roman"/>
          <w:b/>
          <w:lang w:val="en-US"/>
        </w:rPr>
        <w:t>Romo-González T</w:t>
      </w:r>
      <w:r w:rsidR="007963EC" w:rsidRPr="000B7FD5">
        <w:rPr>
          <w:rFonts w:ascii="Times New Roman" w:hAnsi="Times New Roman"/>
          <w:lang w:val="en-US"/>
        </w:rPr>
        <w:t xml:space="preserve">., </w:t>
      </w:r>
      <w:proofErr w:type="spellStart"/>
      <w:r w:rsidR="007963EC" w:rsidRPr="000B7FD5">
        <w:rPr>
          <w:rFonts w:ascii="Times New Roman" w:hAnsi="Times New Roman"/>
          <w:lang w:val="en-US"/>
        </w:rPr>
        <w:t>Ehrenzweig</w:t>
      </w:r>
      <w:proofErr w:type="spellEnd"/>
      <w:r w:rsidRPr="000B7FD5">
        <w:rPr>
          <w:rFonts w:ascii="Times New Roman" w:hAnsi="Times New Roman"/>
          <w:lang w:val="en-US"/>
        </w:rPr>
        <w:t xml:space="preserve"> Y., </w:t>
      </w:r>
      <w:r w:rsidRPr="000B7FD5">
        <w:rPr>
          <w:rFonts w:ascii="Times New Roman" w:eastAsia="Calibri" w:hAnsi="Times New Roman"/>
          <w:lang w:val="en-US"/>
        </w:rPr>
        <w:t>Sánchez-</w:t>
      </w:r>
      <w:proofErr w:type="spellStart"/>
      <w:r w:rsidRPr="000B7FD5">
        <w:rPr>
          <w:rFonts w:ascii="Times New Roman" w:eastAsia="Calibri" w:hAnsi="Times New Roman"/>
          <w:lang w:val="en-US"/>
        </w:rPr>
        <w:t>Gracida</w:t>
      </w:r>
      <w:proofErr w:type="spellEnd"/>
      <w:r w:rsidRPr="000B7FD5">
        <w:rPr>
          <w:rFonts w:ascii="Times New Roman" w:eastAsia="Calibri" w:hAnsi="Times New Roman"/>
          <w:lang w:val="en-US"/>
        </w:rPr>
        <w:t xml:space="preserve"> OD., </w:t>
      </w:r>
      <w:proofErr w:type="spellStart"/>
      <w:r w:rsidRPr="000B7FD5">
        <w:rPr>
          <w:rFonts w:ascii="Times New Roman" w:eastAsia="Calibri" w:hAnsi="Times New Roman"/>
          <w:lang w:val="en-US"/>
        </w:rPr>
        <w:t>Enríquez</w:t>
      </w:r>
      <w:proofErr w:type="spellEnd"/>
      <w:r w:rsidRPr="000B7FD5">
        <w:rPr>
          <w:rFonts w:ascii="Times New Roman" w:eastAsia="Calibri" w:hAnsi="Times New Roman"/>
          <w:lang w:val="en-US"/>
        </w:rPr>
        <w:t>-Hernández CB</w:t>
      </w:r>
      <w:proofErr w:type="gramStart"/>
      <w:r w:rsidRPr="000B7FD5">
        <w:rPr>
          <w:rFonts w:ascii="Times New Roman" w:hAnsi="Times New Roman"/>
          <w:lang w:val="en-US"/>
        </w:rPr>
        <w:t xml:space="preserve">., </w:t>
      </w:r>
      <w:r w:rsidRPr="000B7FD5">
        <w:rPr>
          <w:rFonts w:ascii="Times New Roman" w:hAnsi="Times New Roman"/>
          <w:vertAlign w:val="superscript"/>
          <w:lang w:val="en-US"/>
        </w:rPr>
        <w:t xml:space="preserve"> </w:t>
      </w:r>
      <w:r w:rsidRPr="000B7FD5">
        <w:rPr>
          <w:rFonts w:ascii="Times New Roman" w:eastAsia="Calibri" w:hAnsi="Times New Roman"/>
          <w:lang w:val="en-US"/>
        </w:rPr>
        <w:t>López</w:t>
      </w:r>
      <w:proofErr w:type="gramEnd"/>
      <w:r w:rsidRPr="000B7FD5">
        <w:rPr>
          <w:rFonts w:ascii="Times New Roman" w:eastAsia="Calibri" w:hAnsi="Times New Roman"/>
          <w:lang w:val="en-US"/>
        </w:rPr>
        <w:t>-Mora G.</w:t>
      </w:r>
      <w:r w:rsidRPr="000B7FD5">
        <w:rPr>
          <w:rFonts w:ascii="Times New Roman" w:hAnsi="Times New Roman"/>
          <w:lang w:val="en-US"/>
        </w:rPr>
        <w:t xml:space="preserve">, </w:t>
      </w:r>
      <w:proofErr w:type="spellStart"/>
      <w:r w:rsidRPr="000B7FD5">
        <w:rPr>
          <w:rFonts w:ascii="Times New Roman" w:hAnsi="Times New Roman"/>
          <w:lang w:val="en-US"/>
        </w:rPr>
        <w:t>Larralde</w:t>
      </w:r>
      <w:proofErr w:type="spellEnd"/>
      <w:r w:rsidRPr="000B7FD5">
        <w:rPr>
          <w:rFonts w:ascii="Times New Roman" w:hAnsi="Times New Roman"/>
          <w:lang w:val="en-US"/>
        </w:rPr>
        <w:t xml:space="preserve"> C.</w:t>
      </w:r>
      <w:r w:rsidRPr="000B7FD5">
        <w:rPr>
          <w:rFonts w:ascii="Times New Roman" w:hAnsi="Times New Roman"/>
          <w:vertAlign w:val="superscript"/>
          <w:lang w:val="en-US"/>
        </w:rPr>
        <w:t xml:space="preserve"> </w:t>
      </w:r>
      <w:r w:rsidR="008E5DAA" w:rsidRPr="000B7FD5">
        <w:rPr>
          <w:rFonts w:ascii="Times New Roman" w:hAnsi="Times New Roman"/>
          <w:lang w:val="en-US"/>
        </w:rPr>
        <w:t>ISSN: 2007-0780</w:t>
      </w:r>
      <w:r w:rsidR="008E5DAA" w:rsidRPr="000B7FD5">
        <w:rPr>
          <w:rStyle w:val="hps"/>
          <w:rFonts w:ascii="Times New Roman" w:hAnsi="Times New Roman"/>
          <w:lang w:val="en-US"/>
        </w:rPr>
        <w:t xml:space="preserve">.  </w:t>
      </w:r>
      <w:r w:rsidRPr="00BE1457">
        <w:rPr>
          <w:rStyle w:val="hps"/>
          <w:rFonts w:ascii="Times New Roman" w:hAnsi="Times New Roman"/>
          <w:lang w:val="en-US"/>
        </w:rPr>
        <w:t xml:space="preserve">Journal of Behavior, Health and Social Issues. </w:t>
      </w:r>
      <w:r w:rsidR="00B9451E" w:rsidRPr="00BE1457">
        <w:rPr>
          <w:rStyle w:val="hps"/>
          <w:rFonts w:ascii="Times New Roman" w:hAnsi="Times New Roman"/>
          <w:lang w:val="en-US"/>
        </w:rPr>
        <w:t>5(2):79-102.</w:t>
      </w:r>
    </w:p>
    <w:p w14:paraId="600AB6EB" w14:textId="77777777" w:rsidR="00C77B35" w:rsidRPr="00BE1457" w:rsidRDefault="00C77B35" w:rsidP="009F5742">
      <w:pPr>
        <w:pStyle w:val="Textosinformato"/>
        <w:numPr>
          <w:ilvl w:val="0"/>
          <w:numId w:val="5"/>
        </w:numPr>
        <w:jc w:val="both"/>
        <w:rPr>
          <w:rStyle w:val="hps"/>
          <w:rFonts w:ascii="Times New Roman" w:hAnsi="Times New Roman"/>
          <w:lang w:val="en-US"/>
        </w:rPr>
      </w:pPr>
      <w:r w:rsidRPr="00A67BD5">
        <w:rPr>
          <w:rFonts w:ascii="Times New Roman" w:hAnsi="Times New Roman"/>
        </w:rPr>
        <w:t xml:space="preserve">Validación </w:t>
      </w:r>
      <w:r>
        <w:rPr>
          <w:rFonts w:ascii="Times New Roman" w:hAnsi="Times New Roman"/>
        </w:rPr>
        <w:t>e</w:t>
      </w:r>
      <w:r w:rsidRPr="00A67BD5">
        <w:rPr>
          <w:rFonts w:ascii="Times New Roman" w:hAnsi="Times New Roman"/>
        </w:rPr>
        <w:t xml:space="preserve">n México </w:t>
      </w:r>
      <w:r>
        <w:rPr>
          <w:rFonts w:ascii="Times New Roman" w:hAnsi="Times New Roman"/>
        </w:rPr>
        <w:t>d</w:t>
      </w:r>
      <w:r w:rsidRPr="00A67BD5">
        <w:rPr>
          <w:rFonts w:ascii="Times New Roman" w:hAnsi="Times New Roman"/>
        </w:rPr>
        <w:t>el</w:t>
      </w:r>
      <w:r>
        <w:rPr>
          <w:rFonts w:ascii="Times New Roman" w:hAnsi="Times New Roman"/>
        </w:rPr>
        <w:t xml:space="preserve"> Inventario de </w:t>
      </w:r>
      <w:r w:rsidRPr="00A67BD5">
        <w:rPr>
          <w:rFonts w:ascii="Times New Roman" w:hAnsi="Times New Roman"/>
        </w:rPr>
        <w:t xml:space="preserve">Ajuste de </w:t>
      </w:r>
      <w:proofErr w:type="spellStart"/>
      <w:r w:rsidRPr="00A67BD5">
        <w:rPr>
          <w:rFonts w:ascii="Times New Roman" w:hAnsi="Times New Roman"/>
        </w:rPr>
        <w:t>Weinberger</w:t>
      </w:r>
      <w:proofErr w:type="spellEnd"/>
      <w:r w:rsidRPr="00A67BD5">
        <w:rPr>
          <w:rFonts w:ascii="Times New Roman" w:hAnsi="Times New Roman"/>
        </w:rPr>
        <w:t xml:space="preserve"> (WAI)</w:t>
      </w:r>
      <w:r>
        <w:rPr>
          <w:rFonts w:ascii="Times New Roman" w:hAnsi="Times New Roman"/>
        </w:rPr>
        <w:t xml:space="preserve"> (2014)</w:t>
      </w:r>
      <w:r w:rsidRPr="00A67BD5">
        <w:rPr>
          <w:rFonts w:ascii="Times New Roman" w:hAnsi="Times New Roman"/>
        </w:rPr>
        <w:t xml:space="preserve">. </w:t>
      </w:r>
      <w:r w:rsidRPr="00D21BE9">
        <w:rPr>
          <w:rFonts w:ascii="Times New Roman" w:hAnsi="Times New Roman"/>
          <w:b/>
        </w:rPr>
        <w:t>Romo-González T.</w:t>
      </w:r>
      <w:r w:rsidRPr="00A67BD5">
        <w:rPr>
          <w:rFonts w:ascii="Times New Roman" w:hAnsi="Times New Roman"/>
        </w:rPr>
        <w:t xml:space="preserve">, Enríquez-Hernández CB., Ruiz-Montalvo, ME., Castillo, RL., </w:t>
      </w:r>
      <w:proofErr w:type="spellStart"/>
      <w:r w:rsidRPr="00A67BD5">
        <w:rPr>
          <w:rFonts w:ascii="Times New Roman" w:hAnsi="Times New Roman"/>
        </w:rPr>
        <w:t>Ehrenzweig</w:t>
      </w:r>
      <w:proofErr w:type="spellEnd"/>
      <w:r w:rsidRPr="00A67BD5">
        <w:rPr>
          <w:rFonts w:ascii="Times New Roman" w:hAnsi="Times New Roman"/>
        </w:rPr>
        <w:t xml:space="preserve"> Y., </w:t>
      </w:r>
      <w:proofErr w:type="spellStart"/>
      <w:r w:rsidRPr="00A67BD5">
        <w:rPr>
          <w:rFonts w:ascii="Times New Roman" w:hAnsi="Times New Roman"/>
        </w:rPr>
        <w:t>Mar</w:t>
      </w:r>
      <w:r>
        <w:rPr>
          <w:rFonts w:ascii="Times New Roman" w:hAnsi="Times New Roman"/>
        </w:rPr>
        <w:t>ván</w:t>
      </w:r>
      <w:proofErr w:type="spellEnd"/>
      <w:r>
        <w:rPr>
          <w:rFonts w:ascii="Times New Roman" w:hAnsi="Times New Roman"/>
        </w:rPr>
        <w:t xml:space="preserve"> ML., Larralde C. Revista </w:t>
      </w:r>
      <w:r w:rsidRPr="00A67BD5">
        <w:rPr>
          <w:rFonts w:ascii="Times New Roman" w:hAnsi="Times New Roman"/>
        </w:rPr>
        <w:t xml:space="preserve">Salud Mental. </w:t>
      </w:r>
      <w:r>
        <w:rPr>
          <w:rFonts w:ascii="Times New Roman" w:hAnsi="Times New Roman"/>
        </w:rPr>
        <w:t xml:space="preserve">37: 247-253. </w:t>
      </w:r>
    </w:p>
    <w:p w14:paraId="161834C2" w14:textId="77777777" w:rsidR="00456880" w:rsidRDefault="00BE1457" w:rsidP="009F574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BE1457">
        <w:rPr>
          <w:lang w:val="en-US" w:eastAsia="es-MX"/>
        </w:rPr>
        <w:t xml:space="preserve">Modulation of startle </w:t>
      </w:r>
      <w:r w:rsidRPr="00377814">
        <w:rPr>
          <w:lang w:val="en-US" w:eastAsia="es-MX"/>
        </w:rPr>
        <w:t xml:space="preserve">response in verbal aggressors: differences among stimuli with distinct affective social content. </w:t>
      </w:r>
      <w:r w:rsidRPr="00377814">
        <w:rPr>
          <w:lang w:val="es-MX" w:eastAsia="es-MX"/>
        </w:rPr>
        <w:t xml:space="preserve">(2014). Gantiva C., Díaz D., Ospina I., Gutierrez G., </w:t>
      </w:r>
      <w:r w:rsidRPr="00377814">
        <w:rPr>
          <w:b/>
          <w:lang w:val="es-MX" w:eastAsia="es-MX"/>
        </w:rPr>
        <w:t xml:space="preserve">Romo-González T. </w:t>
      </w:r>
      <w:r w:rsidR="00377814" w:rsidRPr="00377814">
        <w:rPr>
          <w:color w:val="434343"/>
        </w:rPr>
        <w:t xml:space="preserve">ISSN: 1984-3054. </w:t>
      </w:r>
      <w:r w:rsidRPr="00377814">
        <w:rPr>
          <w:lang w:val="es-MX" w:eastAsia="es-MX"/>
        </w:rPr>
        <w:t>Psych</w:t>
      </w:r>
      <w:r w:rsidR="00C67B53" w:rsidRPr="00377814">
        <w:rPr>
          <w:lang w:val="es-MX" w:eastAsia="es-MX"/>
        </w:rPr>
        <w:t>ology &amp; Neurosciences. 7(2):221-225</w:t>
      </w:r>
      <w:r w:rsidRPr="00377814">
        <w:rPr>
          <w:lang w:val="es-MX" w:eastAsia="es-MX"/>
        </w:rPr>
        <w:t>.</w:t>
      </w:r>
    </w:p>
    <w:p w14:paraId="39ACB2B8" w14:textId="77777777" w:rsidR="001728D0" w:rsidRDefault="001728D0" w:rsidP="009F574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0B7FD5">
        <w:rPr>
          <w:lang w:val="en-US" w:eastAsia="es-MX"/>
        </w:rPr>
        <w:t xml:space="preserve">Psychosocial Stress and Quality of Life in Pregnant Adolescents. </w:t>
      </w:r>
      <w:r w:rsidR="005A0854" w:rsidRPr="000B7FD5">
        <w:rPr>
          <w:lang w:val="en-US" w:eastAsia="es-MX"/>
        </w:rPr>
        <w:t xml:space="preserve">(2014). </w:t>
      </w:r>
      <w:proofErr w:type="spellStart"/>
      <w:r w:rsidRPr="000B7FD5">
        <w:rPr>
          <w:lang w:val="en-US" w:eastAsia="es-MX"/>
        </w:rPr>
        <w:t>Loya</w:t>
      </w:r>
      <w:proofErr w:type="spellEnd"/>
      <w:r w:rsidRPr="000B7FD5">
        <w:rPr>
          <w:lang w:val="en-US" w:eastAsia="es-MX"/>
        </w:rPr>
        <w:t>-Jimenez A., Ortiz-</w:t>
      </w:r>
      <w:proofErr w:type="spellStart"/>
      <w:r w:rsidRPr="000B7FD5">
        <w:rPr>
          <w:lang w:val="en-US" w:eastAsia="es-MX"/>
        </w:rPr>
        <w:t>Viveros</w:t>
      </w:r>
      <w:proofErr w:type="spellEnd"/>
      <w:r w:rsidRPr="000B7FD5">
        <w:rPr>
          <w:lang w:val="en-US" w:eastAsia="es-MX"/>
        </w:rPr>
        <w:t xml:space="preserve"> G.R., </w:t>
      </w:r>
      <w:proofErr w:type="spellStart"/>
      <w:r w:rsidRPr="000B7FD5">
        <w:rPr>
          <w:lang w:val="en-US" w:eastAsia="es-MX"/>
        </w:rPr>
        <w:t>Matinez</w:t>
      </w:r>
      <w:proofErr w:type="spellEnd"/>
      <w:r w:rsidRPr="000B7FD5">
        <w:rPr>
          <w:lang w:val="en-US" w:eastAsia="es-MX"/>
        </w:rPr>
        <w:t xml:space="preserve"> A.J., Gutierrez-Ospina G., </w:t>
      </w:r>
      <w:r w:rsidRPr="000B7FD5">
        <w:rPr>
          <w:b/>
          <w:lang w:val="en-US" w:eastAsia="es-MX"/>
        </w:rPr>
        <w:t>Romo-González T.</w:t>
      </w:r>
      <w:r w:rsidR="005A0854" w:rsidRPr="000B7FD5">
        <w:rPr>
          <w:lang w:val="en-US" w:eastAsia="es-MX"/>
        </w:rPr>
        <w:t xml:space="preserve"> </w:t>
      </w:r>
      <w:r w:rsidR="00224537" w:rsidRPr="000B7FD5">
        <w:rPr>
          <w:bCs/>
          <w:color w:val="1F1F1F"/>
          <w:lang w:val="en-US"/>
        </w:rPr>
        <w:t>ISSN:</w:t>
      </w:r>
      <w:r w:rsidR="00224537" w:rsidRPr="000B7FD5">
        <w:rPr>
          <w:color w:val="1F1F1F"/>
          <w:lang w:val="en-US"/>
        </w:rPr>
        <w:t xml:space="preserve"> 2029-8587.</w:t>
      </w:r>
      <w:r w:rsidR="00224537" w:rsidRPr="000B7FD5">
        <w:rPr>
          <w:lang w:val="en-US" w:eastAsia="es-MX"/>
        </w:rPr>
        <w:t xml:space="preserve"> </w:t>
      </w:r>
      <w:r w:rsidR="005A0854">
        <w:rPr>
          <w:lang w:val="es-MX" w:eastAsia="es-MX"/>
        </w:rPr>
        <w:t>Problems in Psychology in the 21st Century. 8(1):47-60.</w:t>
      </w:r>
    </w:p>
    <w:p w14:paraId="3151182F" w14:textId="77777777" w:rsidR="005A0854" w:rsidRPr="001F0F56" w:rsidRDefault="001354C7" w:rsidP="009F574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0B7FD5">
        <w:rPr>
          <w:lang w:val="en-US"/>
        </w:rPr>
        <w:t xml:space="preserve">Emotional dimensions in aggressive people: differences to affective visual stimuli. </w:t>
      </w:r>
      <w:r w:rsidRPr="001354C7">
        <w:t xml:space="preserve">(2014). </w:t>
      </w:r>
      <w:r w:rsidRPr="007C5443">
        <w:rPr>
          <w:lang w:val="es-MX"/>
        </w:rPr>
        <w:t>Gantiva C., Estupiñan E., Montaña I., Sierra M., Zocadegui</w:t>
      </w:r>
      <w:r w:rsidR="007C5443" w:rsidRPr="007C5443">
        <w:rPr>
          <w:vertAlign w:val="superscript"/>
          <w:lang w:val="es-MX"/>
        </w:rPr>
        <w:t xml:space="preserve"> </w:t>
      </w:r>
      <w:r w:rsidR="007C5443" w:rsidRPr="007C5443">
        <w:rPr>
          <w:lang w:val="es-MX"/>
        </w:rPr>
        <w:t xml:space="preserve">E., </w:t>
      </w:r>
      <w:r w:rsidRPr="007C5443">
        <w:rPr>
          <w:b/>
          <w:lang w:val="es-MX"/>
        </w:rPr>
        <w:t>Romo-Gonz</w:t>
      </w:r>
      <w:r w:rsidRPr="005D3EF1">
        <w:rPr>
          <w:b/>
          <w:lang w:val="es-MX"/>
        </w:rPr>
        <w:t>ález</w:t>
      </w:r>
      <w:r w:rsidRPr="005D3EF1">
        <w:rPr>
          <w:b/>
        </w:rPr>
        <w:t xml:space="preserve"> </w:t>
      </w:r>
      <w:r w:rsidR="007C5443" w:rsidRPr="005D3EF1">
        <w:rPr>
          <w:b/>
          <w:lang w:val="es-MX"/>
        </w:rPr>
        <w:t>T.</w:t>
      </w:r>
      <w:r w:rsidR="007C5443" w:rsidRPr="005D3EF1">
        <w:t xml:space="preserve"> </w:t>
      </w:r>
      <w:r w:rsidR="005D3EF1" w:rsidRPr="005D3EF1">
        <w:t xml:space="preserve">ISSN: 2237-6089. </w:t>
      </w:r>
      <w:proofErr w:type="spellStart"/>
      <w:r w:rsidRPr="005D3EF1">
        <w:t>Trends</w:t>
      </w:r>
      <w:proofErr w:type="spellEnd"/>
      <w:r w:rsidRPr="001354C7">
        <w:t xml:space="preserve"> in </w:t>
      </w:r>
      <w:proofErr w:type="spellStart"/>
      <w:r w:rsidRPr="001354C7">
        <w:t>Psychiatry</w:t>
      </w:r>
      <w:proofErr w:type="spellEnd"/>
      <w:r w:rsidRPr="001354C7">
        <w:t xml:space="preserve"> and </w:t>
      </w:r>
      <w:proofErr w:type="spellStart"/>
      <w:r w:rsidRPr="001354C7">
        <w:t>Psychotherapy</w:t>
      </w:r>
      <w:proofErr w:type="spellEnd"/>
      <w:r w:rsidRPr="001354C7">
        <w:t xml:space="preserve">. </w:t>
      </w:r>
      <w:r w:rsidR="000F0BE7">
        <w:t>36(4): 203-208.</w:t>
      </w:r>
    </w:p>
    <w:p w14:paraId="0F1986AA" w14:textId="77777777" w:rsidR="001F0F56" w:rsidRPr="00EF4728" w:rsidRDefault="001F0F56" w:rsidP="009F574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EF4728">
        <w:t>La complejidad del cambio de hábitos alimentarios</w:t>
      </w:r>
      <w:r w:rsidR="00260281" w:rsidRPr="00EF4728">
        <w:t>.</w:t>
      </w:r>
      <w:r w:rsidRPr="00EF4728">
        <w:t xml:space="preserve"> (2014). Campos-</w:t>
      </w:r>
      <w:proofErr w:type="spellStart"/>
      <w:r w:rsidRPr="00EF4728">
        <w:t>Uscanga</w:t>
      </w:r>
      <w:proofErr w:type="spellEnd"/>
      <w:r w:rsidRPr="00EF4728">
        <w:t xml:space="preserve"> Y., </w:t>
      </w:r>
      <w:r w:rsidRPr="00EF4728">
        <w:rPr>
          <w:b/>
        </w:rPr>
        <w:t>Romo-González T</w:t>
      </w:r>
      <w:r w:rsidRPr="00EF4728">
        <w:t xml:space="preserve">. </w:t>
      </w:r>
      <w:r w:rsidR="00260281" w:rsidRPr="00EF4728">
        <w:t>ISSN: 2322-8644. Revista Psicología Científica. 16(11).</w:t>
      </w:r>
    </w:p>
    <w:p w14:paraId="614FD516" w14:textId="77777777" w:rsidR="007D3DD7" w:rsidRPr="00743398" w:rsidRDefault="000C1DBF" w:rsidP="007D3DD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0B7FD5">
        <w:rPr>
          <w:lang w:val="en-US"/>
        </w:rPr>
        <w:softHyphen/>
      </w:r>
      <w:r w:rsidRPr="000B7FD5">
        <w:rPr>
          <w:lang w:val="en-US"/>
        </w:rPr>
        <w:softHyphen/>
        <w:t>The Network of Antigen-Antibody Reactions in Adult Women with Breast Cancer or Benign Breast Pathology or Without Breast Pathology</w:t>
      </w:r>
      <w:r w:rsidRPr="000B7FD5">
        <w:rPr>
          <w:lang w:val="en-US"/>
        </w:rPr>
        <w:softHyphen/>
      </w:r>
      <w:r w:rsidRPr="000B7FD5">
        <w:rPr>
          <w:lang w:val="en-US"/>
        </w:rPr>
        <w:softHyphen/>
      </w:r>
      <w:r w:rsidRPr="000B7FD5">
        <w:rPr>
          <w:lang w:val="en-US"/>
        </w:rPr>
        <w:softHyphen/>
      </w:r>
      <w:r w:rsidRPr="000B7FD5">
        <w:rPr>
          <w:lang w:val="en-US"/>
        </w:rPr>
        <w:softHyphen/>
        <w:t xml:space="preserve">. </w:t>
      </w:r>
      <w:r w:rsidRPr="000C1DBF">
        <w:t xml:space="preserve">(2015). </w:t>
      </w:r>
      <w:r w:rsidRPr="000C1DBF">
        <w:rPr>
          <w:b/>
          <w:lang w:val="es-MX"/>
        </w:rPr>
        <w:t>Romo-Gonz</w:t>
      </w:r>
      <w:r w:rsidRPr="000C1DBF">
        <w:rPr>
          <w:b/>
          <w:lang w:val="es-ES_tradnl"/>
        </w:rPr>
        <w:t>á</w:t>
      </w:r>
      <w:r w:rsidR="00E32DA6">
        <w:rPr>
          <w:b/>
          <w:lang w:val="es-MX"/>
        </w:rPr>
        <w:t>lez</w:t>
      </w:r>
      <w:r w:rsidRPr="000C1DBF">
        <w:rPr>
          <w:b/>
          <w:lang w:val="es-MX"/>
        </w:rPr>
        <w:t xml:space="preserve"> T.</w:t>
      </w:r>
      <w:r w:rsidRPr="000B7FD5">
        <w:rPr>
          <w:lang w:val="es-MX"/>
        </w:rPr>
        <w:t>, Esquivel-Vel</w:t>
      </w:r>
      <w:proofErr w:type="spellStart"/>
      <w:r w:rsidRPr="000C1DBF">
        <w:rPr>
          <w:lang w:val="es-ES_tradnl"/>
        </w:rPr>
        <w:t>ázquez</w:t>
      </w:r>
      <w:proofErr w:type="spellEnd"/>
      <w:r w:rsidRPr="000B7FD5">
        <w:rPr>
          <w:lang w:val="es-MX"/>
        </w:rPr>
        <w:t xml:space="preserve"> M.</w:t>
      </w:r>
      <w:r w:rsidRPr="000C1DBF">
        <w:rPr>
          <w:lang w:val="es-MX"/>
        </w:rPr>
        <w:t xml:space="preserve">, Ostoa-Saloma </w:t>
      </w:r>
      <w:r>
        <w:rPr>
          <w:lang w:val="es-MX"/>
        </w:rPr>
        <w:t>P.</w:t>
      </w:r>
      <w:r w:rsidRPr="000C1DBF">
        <w:rPr>
          <w:lang w:val="es-ES_tradnl"/>
        </w:rPr>
        <w:t xml:space="preserve">, Lara </w:t>
      </w:r>
      <w:r>
        <w:rPr>
          <w:lang w:val="es-ES_tradnl"/>
        </w:rPr>
        <w:t>C.</w:t>
      </w:r>
      <w:r w:rsidRPr="000B7FD5">
        <w:rPr>
          <w:lang w:val="es-MX"/>
        </w:rPr>
        <w:t>, Zentella A.</w:t>
      </w:r>
      <w:r w:rsidRPr="000C1DBF">
        <w:rPr>
          <w:lang w:val="es-MX"/>
        </w:rPr>
        <w:t>, Le</w:t>
      </w:r>
      <w:proofErr w:type="spellStart"/>
      <w:r w:rsidRPr="000C1DBF">
        <w:rPr>
          <w:lang w:val="es-ES_tradnl"/>
        </w:rPr>
        <w:t>ó</w:t>
      </w:r>
      <w:proofErr w:type="spellEnd"/>
      <w:r w:rsidRPr="000C1DBF">
        <w:rPr>
          <w:lang w:val="es-MX"/>
        </w:rPr>
        <w:t>n-D</w:t>
      </w:r>
      <w:r w:rsidRPr="000C1DBF">
        <w:rPr>
          <w:lang w:val="es-ES_tradnl"/>
        </w:rPr>
        <w:t>í</w:t>
      </w:r>
      <w:r w:rsidRPr="000C1DBF">
        <w:rPr>
          <w:lang w:val="es-MX"/>
        </w:rPr>
        <w:t xml:space="preserve">az </w:t>
      </w:r>
      <w:r>
        <w:rPr>
          <w:lang w:val="es-MX"/>
        </w:rPr>
        <w:t>R.</w:t>
      </w:r>
      <w:r w:rsidRPr="000B7FD5">
        <w:rPr>
          <w:lang w:val="es-MX"/>
        </w:rPr>
        <w:t>, Lamoyi E.</w:t>
      </w:r>
      <w:r w:rsidRPr="000C1DBF">
        <w:rPr>
          <w:lang w:val="es-ES_tradnl"/>
        </w:rPr>
        <w:t xml:space="preserve">, Larralde </w:t>
      </w:r>
      <w:r>
        <w:rPr>
          <w:lang w:val="es-ES_tradnl"/>
        </w:rPr>
        <w:t>C</w:t>
      </w:r>
      <w:r w:rsidRPr="00994C98">
        <w:rPr>
          <w:lang w:val="es-ES_tradnl"/>
        </w:rPr>
        <w:t xml:space="preserve">. </w:t>
      </w:r>
      <w:r w:rsidR="00994C98" w:rsidRPr="00994C98">
        <w:rPr>
          <w:color w:val="262626"/>
        </w:rPr>
        <w:t>ISSN: 1932-6203</w:t>
      </w:r>
      <w:r w:rsidR="00994C98" w:rsidRPr="00994C98">
        <w:rPr>
          <w:lang w:val="es-ES_tradnl"/>
        </w:rPr>
        <w:t>.</w:t>
      </w:r>
      <w:r w:rsidR="00994C98">
        <w:rPr>
          <w:lang w:val="es-ES_tradnl"/>
        </w:rPr>
        <w:t xml:space="preserve"> </w:t>
      </w:r>
      <w:r w:rsidR="00E9168B">
        <w:rPr>
          <w:lang w:val="es-ES_tradnl"/>
        </w:rPr>
        <w:t xml:space="preserve">PLOS ONE. </w:t>
      </w:r>
      <w:proofErr w:type="gramStart"/>
      <w:r w:rsidR="00743ADC" w:rsidRPr="00743ADC">
        <w:t>DOI:10.1371/</w:t>
      </w:r>
      <w:r w:rsidR="00743ADC" w:rsidRPr="00743398">
        <w:t>journal.pone</w:t>
      </w:r>
      <w:proofErr w:type="gramEnd"/>
      <w:r w:rsidR="00743ADC" w:rsidRPr="00743398">
        <w:t xml:space="preserve">.0119014. </w:t>
      </w:r>
      <w:proofErr w:type="spellStart"/>
      <w:r w:rsidR="00743ADC" w:rsidRPr="00743398">
        <w:t>eCollection</w:t>
      </w:r>
      <w:proofErr w:type="spellEnd"/>
      <w:r w:rsidR="00743ADC" w:rsidRPr="00743398">
        <w:t xml:space="preserve"> 2015. 1-21.</w:t>
      </w:r>
    </w:p>
    <w:p w14:paraId="4EAEA913" w14:textId="77777777" w:rsidR="00C65A32" w:rsidRPr="00743398" w:rsidRDefault="00135860" w:rsidP="00C65A3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bookmarkStart w:id="0" w:name="_Toc359001587"/>
      <w:r w:rsidRPr="00743398">
        <w:t xml:space="preserve">Diseño y validación de una escala para valorar la autorregulación de hábitos alimentarios </w:t>
      </w:r>
      <w:bookmarkEnd w:id="0"/>
      <w:r w:rsidRPr="00743398">
        <w:t>en estudiantes universitarios mexicanos. (2015). Campos-</w:t>
      </w:r>
      <w:proofErr w:type="spellStart"/>
      <w:r w:rsidRPr="00743398">
        <w:t>Uscanga</w:t>
      </w:r>
      <w:proofErr w:type="spellEnd"/>
      <w:r w:rsidRPr="00743398">
        <w:t xml:space="preserve"> Y., </w:t>
      </w:r>
      <w:proofErr w:type="spellStart"/>
      <w:r w:rsidRPr="00743398">
        <w:t>Lagunes</w:t>
      </w:r>
      <w:proofErr w:type="spellEnd"/>
      <w:r w:rsidRPr="00743398">
        <w:t xml:space="preserve"> Córdoba R., Morales-Romero J., </w:t>
      </w:r>
      <w:r w:rsidRPr="00743398">
        <w:rPr>
          <w:b/>
        </w:rPr>
        <w:t xml:space="preserve">Romo-González T. </w:t>
      </w:r>
      <w:r w:rsidRPr="00743398">
        <w:t>ISSN: 0004-0622. Archivos Latinoame</w:t>
      </w:r>
      <w:r w:rsidR="003A37C4" w:rsidRPr="00743398">
        <w:t>ricanos de Nutrición. 65(1):44-50.</w:t>
      </w:r>
    </w:p>
    <w:p w14:paraId="1D990FF4" w14:textId="77777777" w:rsidR="00C65A32" w:rsidRPr="00743398" w:rsidRDefault="00C65A32" w:rsidP="00C65A3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0B7FD5">
        <w:rPr>
          <w:lang w:val="en-US"/>
        </w:rPr>
        <w:t>Emotional reactions to alcohol-related words: Differences between low and high-risk drinkers</w:t>
      </w:r>
      <w:r w:rsidR="00704A24" w:rsidRPr="000B7FD5">
        <w:rPr>
          <w:lang w:val="en-US"/>
        </w:rPr>
        <w:t>.</w:t>
      </w:r>
      <w:r w:rsidRPr="000B7FD5">
        <w:rPr>
          <w:lang w:val="en-US"/>
        </w:rPr>
        <w:t xml:space="preserve"> </w:t>
      </w:r>
      <w:r w:rsidRPr="00743398">
        <w:t xml:space="preserve">(2015). </w:t>
      </w:r>
      <w:proofErr w:type="spellStart"/>
      <w:r w:rsidRPr="00743398">
        <w:t>Gantiva</w:t>
      </w:r>
      <w:proofErr w:type="spellEnd"/>
      <w:r w:rsidRPr="00743398">
        <w:t xml:space="preserve"> C., Delgado R., </w:t>
      </w:r>
      <w:r w:rsidRPr="00743398">
        <w:rPr>
          <w:b/>
        </w:rPr>
        <w:t xml:space="preserve">Romo-González T. </w:t>
      </w:r>
      <w:r w:rsidRPr="00743398">
        <w:t xml:space="preserve">ISSN: </w:t>
      </w:r>
      <w:r w:rsidRPr="00743398">
        <w:rPr>
          <w:rFonts w:eastAsia="Cambria"/>
        </w:rPr>
        <w:t>0306-4603.</w:t>
      </w:r>
      <w:r w:rsidRPr="00743398">
        <w:rPr>
          <w:rFonts w:ascii="Cambria" w:eastAsia="Cambria" w:hAnsi="Cambria" w:cs="Times"/>
        </w:rPr>
        <w:t xml:space="preserve"> </w:t>
      </w:r>
      <w:proofErr w:type="spellStart"/>
      <w:r w:rsidRPr="00743398">
        <w:t>Addictive</w:t>
      </w:r>
      <w:proofErr w:type="spellEnd"/>
      <w:r w:rsidRPr="00743398">
        <w:t xml:space="preserve"> </w:t>
      </w:r>
      <w:proofErr w:type="spellStart"/>
      <w:r w:rsidRPr="00743398">
        <w:t>Behaviors</w:t>
      </w:r>
      <w:proofErr w:type="spellEnd"/>
      <w:r w:rsidRPr="00743398">
        <w:t>. 50:60-63.</w:t>
      </w:r>
    </w:p>
    <w:p w14:paraId="1405B326" w14:textId="77777777" w:rsidR="00277509" w:rsidRPr="00743398" w:rsidRDefault="00883662" w:rsidP="0027750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0B7FD5">
        <w:rPr>
          <w:lang w:val="en-US"/>
        </w:rPr>
        <w:t xml:space="preserve">Influence of cigarette package brand on the emotional impact of tobacco-warning images that cover 30% of cigarette packs in smokers and non-smokers. </w:t>
      </w:r>
      <w:r w:rsidRPr="00743398">
        <w:t>(201</w:t>
      </w:r>
      <w:r w:rsidR="00C245E0" w:rsidRPr="00743398">
        <w:t>6</w:t>
      </w:r>
      <w:r w:rsidRPr="00743398">
        <w:t xml:space="preserve">). </w:t>
      </w:r>
      <w:proofErr w:type="spellStart"/>
      <w:r w:rsidRPr="00743398">
        <w:rPr>
          <w:bCs/>
        </w:rPr>
        <w:t>Gantiva</w:t>
      </w:r>
      <w:proofErr w:type="spellEnd"/>
      <w:r w:rsidRPr="00743398">
        <w:rPr>
          <w:bCs/>
        </w:rPr>
        <w:t xml:space="preserve"> C., Guerrero L., Rico A., Ramírez N., Díaz M., González M.</w:t>
      </w:r>
      <w:proofErr w:type="gramStart"/>
      <w:r w:rsidRPr="00743398">
        <w:rPr>
          <w:bCs/>
        </w:rPr>
        <w:t>,</w:t>
      </w:r>
      <w:r w:rsidRPr="00743398">
        <w:rPr>
          <w:bCs/>
          <w:vertAlign w:val="superscript"/>
        </w:rPr>
        <w:t xml:space="preserve"> </w:t>
      </w:r>
      <w:r w:rsidRPr="00743398">
        <w:rPr>
          <w:bCs/>
        </w:rPr>
        <w:t xml:space="preserve"> </w:t>
      </w:r>
      <w:r w:rsidRPr="00743398">
        <w:rPr>
          <w:b/>
          <w:bCs/>
        </w:rPr>
        <w:t>Romo</w:t>
      </w:r>
      <w:proofErr w:type="gramEnd"/>
      <w:r w:rsidRPr="00743398">
        <w:rPr>
          <w:b/>
          <w:bCs/>
        </w:rPr>
        <w:t>-</w:t>
      </w:r>
      <w:proofErr w:type="spellStart"/>
      <w:r w:rsidRPr="00743398">
        <w:rPr>
          <w:b/>
          <w:bCs/>
        </w:rPr>
        <w:t>Gonzalez</w:t>
      </w:r>
      <w:proofErr w:type="spellEnd"/>
      <w:r w:rsidRPr="00743398">
        <w:rPr>
          <w:b/>
          <w:bCs/>
        </w:rPr>
        <w:t xml:space="preserve"> T.</w:t>
      </w:r>
      <w:r w:rsidRPr="00743398">
        <w:t xml:space="preserve"> </w:t>
      </w:r>
      <w:r w:rsidR="001E08D7" w:rsidRPr="00743398">
        <w:t xml:space="preserve">ISSN 1462-2203. </w:t>
      </w:r>
      <w:proofErr w:type="spellStart"/>
      <w:r w:rsidRPr="00743398">
        <w:t>Nicotine</w:t>
      </w:r>
      <w:proofErr w:type="spellEnd"/>
      <w:r w:rsidRPr="00743398">
        <w:t xml:space="preserve"> &amp; </w:t>
      </w:r>
      <w:proofErr w:type="spellStart"/>
      <w:r w:rsidRPr="00743398">
        <w:t>Tobacco</w:t>
      </w:r>
      <w:proofErr w:type="spellEnd"/>
      <w:r w:rsidRPr="00743398">
        <w:t xml:space="preserve"> </w:t>
      </w:r>
      <w:proofErr w:type="spellStart"/>
      <w:r w:rsidRPr="00743398">
        <w:t>Research</w:t>
      </w:r>
      <w:proofErr w:type="spellEnd"/>
      <w:r w:rsidR="001E08D7" w:rsidRPr="00743398">
        <w:t xml:space="preserve">. </w:t>
      </w:r>
      <w:r w:rsidR="00AA6CAF" w:rsidRPr="00743398">
        <w:t>18(5):1324-1330.</w:t>
      </w:r>
    </w:p>
    <w:p w14:paraId="39B6726D" w14:textId="77777777" w:rsidR="00C245E0" w:rsidRPr="00743398" w:rsidRDefault="00C245E0" w:rsidP="00C65A3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743398">
        <w:t xml:space="preserve">Diseño y Validación de una Escala </w:t>
      </w:r>
      <w:r w:rsidR="00F72B92" w:rsidRPr="00743398">
        <w:t>de</w:t>
      </w:r>
      <w:r w:rsidRPr="00743398">
        <w:t xml:space="preserve"> Autorregulación Actividad Física</w:t>
      </w:r>
      <w:r w:rsidR="00704A24" w:rsidRPr="00743398">
        <w:t>.</w:t>
      </w:r>
      <w:r w:rsidRPr="00743398">
        <w:t xml:space="preserve"> </w:t>
      </w:r>
      <w:r w:rsidR="002D6857" w:rsidRPr="00743398">
        <w:t>(2016). Campos-</w:t>
      </w:r>
      <w:proofErr w:type="spellStart"/>
      <w:r w:rsidR="002D6857" w:rsidRPr="00743398">
        <w:t>Uscanga</w:t>
      </w:r>
      <w:proofErr w:type="spellEnd"/>
      <w:r w:rsidR="002D6857" w:rsidRPr="00743398">
        <w:t xml:space="preserve"> Y., </w:t>
      </w:r>
      <w:proofErr w:type="spellStart"/>
      <w:r w:rsidR="002D6857" w:rsidRPr="00743398">
        <w:t>Lagunes</w:t>
      </w:r>
      <w:proofErr w:type="spellEnd"/>
      <w:r w:rsidR="002D6857" w:rsidRPr="00743398">
        <w:t xml:space="preserve"> Córdoba R., Morales-Romero J., </w:t>
      </w:r>
      <w:r w:rsidR="002D6857" w:rsidRPr="00743398">
        <w:rPr>
          <w:b/>
        </w:rPr>
        <w:t xml:space="preserve">Romo-González T. </w:t>
      </w:r>
      <w:r w:rsidR="002D6857" w:rsidRPr="00743398">
        <w:t>ISSN:</w:t>
      </w:r>
      <w:r w:rsidR="002D6857" w:rsidRPr="00743398">
        <w:rPr>
          <w:b/>
        </w:rPr>
        <w:t xml:space="preserve"> </w:t>
      </w:r>
      <w:r w:rsidR="0007240E" w:rsidRPr="00743398">
        <w:t>1132-239X. Revista de Psicología del Deporte.</w:t>
      </w:r>
      <w:r w:rsidR="00C77B35" w:rsidRPr="00743398">
        <w:t xml:space="preserve"> 25(2):309-316</w:t>
      </w:r>
      <w:r w:rsidR="0007240E" w:rsidRPr="00743398">
        <w:t>.</w:t>
      </w:r>
    </w:p>
    <w:p w14:paraId="27508D3A" w14:textId="77777777" w:rsidR="00AE3890" w:rsidRPr="00704A24" w:rsidRDefault="00AE3890" w:rsidP="00C65A3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AE3890">
        <w:rPr>
          <w:lang w:val="en-US"/>
        </w:rPr>
        <w:t xml:space="preserve">Widespread Blunting of Hypothalamic and </w:t>
      </w:r>
      <w:proofErr w:type="spellStart"/>
      <w:r w:rsidRPr="00AE3890">
        <w:rPr>
          <w:lang w:val="en-US"/>
        </w:rPr>
        <w:t>Amygdalo</w:t>
      </w:r>
      <w:proofErr w:type="spellEnd"/>
      <w:r w:rsidRPr="00AE3890">
        <w:rPr>
          <w:lang w:val="en-US"/>
        </w:rPr>
        <w:t>-Septal Activity and Behavior in Rats with Long-Term Hyperglycemia</w:t>
      </w:r>
      <w:r w:rsidR="00704A24">
        <w:rPr>
          <w:lang w:val="en-US"/>
        </w:rPr>
        <w:t>.</w:t>
      </w:r>
      <w:r w:rsidR="00C77B35">
        <w:rPr>
          <w:lang w:val="en-US"/>
        </w:rPr>
        <w:t xml:space="preserve"> (2016)</w:t>
      </w:r>
      <w:r w:rsidR="000D513F">
        <w:rPr>
          <w:lang w:val="en-US"/>
        </w:rPr>
        <w:t>.</w:t>
      </w:r>
      <w:r w:rsidR="0062511C" w:rsidRPr="000B7FD5">
        <w:rPr>
          <w:lang w:val="en-US"/>
        </w:rPr>
        <w:t xml:space="preserve"> Moreno-Cortés M.L., Gutiérrez-García</w:t>
      </w:r>
      <w:r w:rsidRPr="000B7FD5">
        <w:rPr>
          <w:lang w:val="en-US"/>
        </w:rPr>
        <w:t xml:space="preserve"> A.G., </w:t>
      </w:r>
      <w:proofErr w:type="spellStart"/>
      <w:r w:rsidRPr="000B7FD5">
        <w:rPr>
          <w:lang w:val="en-US"/>
        </w:rPr>
        <w:t>Gui</w:t>
      </w:r>
      <w:r w:rsidR="0062511C" w:rsidRPr="000B7FD5">
        <w:rPr>
          <w:lang w:val="en-US"/>
        </w:rPr>
        <w:t>llén</w:t>
      </w:r>
      <w:proofErr w:type="spellEnd"/>
      <w:r w:rsidR="0062511C" w:rsidRPr="000B7FD5">
        <w:rPr>
          <w:lang w:val="en-US"/>
        </w:rPr>
        <w:t>-Ruiz</w:t>
      </w:r>
      <w:r w:rsidRPr="000B7FD5">
        <w:rPr>
          <w:lang w:val="en-US"/>
        </w:rPr>
        <w:t xml:space="preserve"> G., </w:t>
      </w:r>
      <w:r w:rsidR="0062511C" w:rsidRPr="000B7FD5">
        <w:rPr>
          <w:b/>
          <w:lang w:val="en-US"/>
        </w:rPr>
        <w:t>Romo-González</w:t>
      </w:r>
      <w:r w:rsidRPr="000B7FD5">
        <w:rPr>
          <w:b/>
          <w:lang w:val="en-US"/>
        </w:rPr>
        <w:t xml:space="preserve"> T.</w:t>
      </w:r>
      <w:r w:rsidRPr="000B7FD5">
        <w:rPr>
          <w:lang w:val="en-US"/>
        </w:rPr>
        <w:t xml:space="preserve">, Contreras C.M. ISSN: </w:t>
      </w:r>
      <w:r w:rsidRPr="000B7FD5">
        <w:rPr>
          <w:bCs/>
          <w:color w:val="3F3F3F"/>
          <w:lang w:val="en-US"/>
        </w:rPr>
        <w:t>0166-4328.</w:t>
      </w:r>
      <w:r w:rsidRPr="000B7FD5">
        <w:rPr>
          <w:lang w:val="en-US"/>
        </w:rPr>
        <w:t xml:space="preserve">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  <w:r w:rsidR="00277509">
        <w:t xml:space="preserve"> 310:59-67</w:t>
      </w:r>
      <w:r>
        <w:t>.</w:t>
      </w:r>
    </w:p>
    <w:p w14:paraId="5846A470" w14:textId="77777777" w:rsidR="00704A24" w:rsidRPr="00367B29" w:rsidRDefault="00704A24" w:rsidP="00C65A3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0B7FD5">
        <w:rPr>
          <w:color w:val="1A1A1A"/>
          <w:lang w:val="en-US"/>
        </w:rPr>
        <w:t xml:space="preserve">Self-regulation of eating and physical activity is lower in obese female college students as compared to their normal weight </w:t>
      </w:r>
      <w:r w:rsidR="006965DE" w:rsidRPr="000B7FD5">
        <w:rPr>
          <w:color w:val="1A1A1A"/>
          <w:lang w:val="en-US"/>
        </w:rPr>
        <w:t xml:space="preserve">counterparts. </w:t>
      </w:r>
      <w:r w:rsidR="006965DE">
        <w:rPr>
          <w:color w:val="1A1A1A"/>
        </w:rPr>
        <w:t>(2017</w:t>
      </w:r>
      <w:r w:rsidRPr="009E7526">
        <w:rPr>
          <w:color w:val="1A1A1A"/>
        </w:rPr>
        <w:t xml:space="preserve">). </w:t>
      </w:r>
      <w:r w:rsidRPr="009E7526">
        <w:t>Campos-</w:t>
      </w:r>
      <w:proofErr w:type="spellStart"/>
      <w:r w:rsidRPr="009E7526">
        <w:t>Uscanga</w:t>
      </w:r>
      <w:proofErr w:type="spellEnd"/>
      <w:r w:rsidRPr="009E7526">
        <w:t xml:space="preserve"> Y., </w:t>
      </w:r>
      <w:proofErr w:type="spellStart"/>
      <w:r w:rsidRPr="009E7526">
        <w:t>Gutierrez</w:t>
      </w:r>
      <w:proofErr w:type="spellEnd"/>
      <w:r w:rsidRPr="009E7526">
        <w:t xml:space="preserve">-Ospina G., Morales-Romero J., </w:t>
      </w:r>
      <w:r w:rsidRPr="009E7526">
        <w:rPr>
          <w:b/>
        </w:rPr>
        <w:t xml:space="preserve">Romo-González T. </w:t>
      </w:r>
      <w:r w:rsidR="009E7526" w:rsidRPr="009E7526">
        <w:t>ISSN:</w:t>
      </w:r>
      <w:r w:rsidR="009E7526" w:rsidRPr="009E7526">
        <w:rPr>
          <w:b/>
        </w:rPr>
        <w:t xml:space="preserve"> </w:t>
      </w:r>
      <w:r w:rsidR="009E7526" w:rsidRPr="009E7526">
        <w:rPr>
          <w:color w:val="262626"/>
        </w:rPr>
        <w:t>1124-4909</w:t>
      </w:r>
      <w:r w:rsidR="009E7526" w:rsidRPr="009E7526">
        <w:rPr>
          <w:color w:val="1A1A1A"/>
        </w:rPr>
        <w:t xml:space="preserve">. </w:t>
      </w:r>
      <w:r w:rsidR="009E7526" w:rsidRPr="000B7FD5">
        <w:rPr>
          <w:color w:val="1A1A1A"/>
          <w:lang w:val="en-US"/>
        </w:rPr>
        <w:t xml:space="preserve">Eating and weight disorders - </w:t>
      </w:r>
      <w:r w:rsidR="009E7526" w:rsidRPr="000B7FD5">
        <w:rPr>
          <w:color w:val="262626"/>
          <w:lang w:val="en-US"/>
        </w:rPr>
        <w:t>Studies on Anorexia, Bulimia and Obesity.</w:t>
      </w:r>
      <w:r w:rsidR="009E7526" w:rsidRPr="000B7FD5">
        <w:rPr>
          <w:lang w:val="en-US"/>
        </w:rPr>
        <w:t xml:space="preserve"> </w:t>
      </w:r>
      <w:r w:rsidR="009E7526" w:rsidRPr="009E7526">
        <w:t>DOI 10.1007/s40519-016-0338-9</w:t>
      </w:r>
      <w:r w:rsidR="00367B29">
        <w:t>.</w:t>
      </w:r>
      <w:r w:rsidR="00331D34">
        <w:t xml:space="preserve"> 22(2): 311-339.</w:t>
      </w:r>
    </w:p>
    <w:p w14:paraId="291F49A3" w14:textId="77777777" w:rsidR="004E316D" w:rsidRPr="000B7FD5" w:rsidRDefault="00367B29" w:rsidP="004E316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es-MX"/>
        </w:rPr>
      </w:pPr>
      <w:r w:rsidRPr="000B7FD5">
        <w:rPr>
          <w:lang w:val="en-US"/>
        </w:rPr>
        <w:t xml:space="preserve">Towards a </w:t>
      </w:r>
      <w:proofErr w:type="spellStart"/>
      <w:r w:rsidRPr="000B7FD5">
        <w:rPr>
          <w:lang w:val="en-US"/>
        </w:rPr>
        <w:t>Psychoneuroimmunendocrine</w:t>
      </w:r>
      <w:proofErr w:type="spellEnd"/>
      <w:r w:rsidRPr="000B7FD5">
        <w:rPr>
          <w:lang w:val="en-US"/>
        </w:rPr>
        <w:t xml:space="preserve"> Hypothesis of Breast Cancer</w:t>
      </w:r>
      <w:r w:rsidR="00300311" w:rsidRPr="000B7FD5">
        <w:rPr>
          <w:lang w:val="en-US"/>
        </w:rPr>
        <w:t>.</w:t>
      </w:r>
      <w:r w:rsidR="0005059F" w:rsidRPr="000B7FD5">
        <w:rPr>
          <w:lang w:val="en-US"/>
        </w:rPr>
        <w:t xml:space="preserve"> (2017)</w:t>
      </w:r>
      <w:r w:rsidRPr="000B7FD5">
        <w:rPr>
          <w:lang w:val="en-US"/>
        </w:rPr>
        <w:t xml:space="preserve">. Montes-Nogueira I., Gutiérrez-Ospina G., </w:t>
      </w:r>
      <w:r w:rsidRPr="000B7FD5">
        <w:rPr>
          <w:b/>
          <w:lang w:val="en-US"/>
        </w:rPr>
        <w:t>Romo-González T.</w:t>
      </w:r>
      <w:r w:rsidRPr="000B7FD5">
        <w:rPr>
          <w:lang w:val="en-US"/>
        </w:rPr>
        <w:t xml:space="preserve"> ISSN: 1878-948X.</w:t>
      </w:r>
      <w:r w:rsidRPr="000B7FD5">
        <w:rPr>
          <w:rFonts w:ascii="Arial" w:hAnsi="Arial" w:cs="Arial"/>
          <w:color w:val="6C6C6C"/>
          <w:sz w:val="24"/>
          <w:szCs w:val="24"/>
          <w:lang w:val="en-US"/>
        </w:rPr>
        <w:t xml:space="preserve"> </w:t>
      </w:r>
      <w:r w:rsidRPr="000B7FD5">
        <w:rPr>
          <w:bCs/>
          <w:color w:val="222222"/>
          <w:lang w:val="en-US"/>
        </w:rPr>
        <w:t>Advances in Neuroimmune Biology</w:t>
      </w:r>
      <w:r w:rsidR="0005059F" w:rsidRPr="000B7FD5">
        <w:rPr>
          <w:bCs/>
          <w:color w:val="222222"/>
          <w:lang w:val="en-US"/>
        </w:rPr>
        <w:t xml:space="preserve">. </w:t>
      </w:r>
      <w:r w:rsidR="00B9602F" w:rsidRPr="000B7FD5">
        <w:rPr>
          <w:bCs/>
          <w:color w:val="222222"/>
          <w:lang w:val="en-US"/>
        </w:rPr>
        <w:t>6(3-4)</w:t>
      </w:r>
      <w:r w:rsidR="0005059F" w:rsidRPr="000B7FD5">
        <w:rPr>
          <w:bCs/>
          <w:color w:val="222222"/>
          <w:lang w:val="en-US"/>
        </w:rPr>
        <w:t>153-160</w:t>
      </w:r>
      <w:r w:rsidRPr="000B7FD5">
        <w:rPr>
          <w:bCs/>
          <w:color w:val="222222"/>
          <w:lang w:val="en-US"/>
        </w:rPr>
        <w:t>.</w:t>
      </w:r>
      <w:r w:rsidR="0005059F" w:rsidRPr="000B7FD5">
        <w:rPr>
          <w:bCs/>
          <w:color w:val="222222"/>
          <w:lang w:val="en-US"/>
        </w:rPr>
        <w:t xml:space="preserve"> DOI 10.3233/NIB-1700122</w:t>
      </w:r>
      <w:r w:rsidR="00E73AD8" w:rsidRPr="000B7FD5">
        <w:rPr>
          <w:lang w:val="en-US" w:eastAsia="es-MX"/>
        </w:rPr>
        <w:t>.</w:t>
      </w:r>
    </w:p>
    <w:p w14:paraId="3058A9BD" w14:textId="77777777" w:rsidR="00D7575A" w:rsidRPr="00D7575A" w:rsidRDefault="00D7575A" w:rsidP="00D7575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4E316D">
        <w:rPr>
          <w:color w:val="000000"/>
          <w:lang w:val="es-MX"/>
        </w:rPr>
        <w:t xml:space="preserve">Obesidad y autorregulación de la actividad física y la alimentación en estudiantes universitarios: un estudio longitudinal. (2017). </w:t>
      </w:r>
      <w:r w:rsidRPr="004E316D">
        <w:t>Campos-</w:t>
      </w:r>
      <w:proofErr w:type="spellStart"/>
      <w:r w:rsidRPr="004E316D">
        <w:t>Uscanga</w:t>
      </w:r>
      <w:proofErr w:type="spellEnd"/>
      <w:r w:rsidRPr="004E316D">
        <w:t xml:space="preserve"> Y., </w:t>
      </w:r>
      <w:r w:rsidRPr="004E316D">
        <w:rPr>
          <w:rFonts w:eastAsia="Arial Unicode MS"/>
          <w:b/>
        </w:rPr>
        <w:t>Romo-González T</w:t>
      </w:r>
      <w:r w:rsidRPr="004E316D">
        <w:rPr>
          <w:rFonts w:eastAsia="Arial Unicode MS"/>
        </w:rPr>
        <w:t>.</w:t>
      </w:r>
      <w:r w:rsidRPr="004E316D">
        <w:t>,</w:t>
      </w:r>
      <w:r w:rsidRPr="004E316D">
        <w:rPr>
          <w:rFonts w:eastAsia="Arial Unicode MS"/>
        </w:rPr>
        <w:t xml:space="preserve"> </w:t>
      </w:r>
      <w:r w:rsidRPr="004E316D">
        <w:t>del Moral-Trinidad L.E., Carmona-Hernández</w:t>
      </w:r>
      <w:r w:rsidRPr="004E316D">
        <w:rPr>
          <w:rFonts w:eastAsia="Arial Unicode MS"/>
          <w:vertAlign w:val="superscript"/>
        </w:rPr>
        <w:t xml:space="preserve"> </w:t>
      </w:r>
      <w:r w:rsidRPr="004E316D">
        <w:t>N.I.</w:t>
      </w:r>
      <w:r w:rsidRPr="004E316D">
        <w:rPr>
          <w:lang w:val="es-MX" w:eastAsia="es-MX"/>
        </w:rPr>
        <w:t xml:space="preserve"> </w:t>
      </w:r>
      <w:r w:rsidRPr="004E316D">
        <w:t xml:space="preserve">ISSN: </w:t>
      </w:r>
      <w:r w:rsidRPr="004E316D">
        <w:rPr>
          <w:color w:val="111111"/>
          <w:shd w:val="clear" w:color="auto" w:fill="FFFFFF"/>
        </w:rPr>
        <w:t>1659097X</w:t>
      </w:r>
      <w:r w:rsidRPr="004E316D">
        <w:t xml:space="preserve">. </w:t>
      </w:r>
      <w:r w:rsidRPr="004E316D">
        <w:rPr>
          <w:color w:val="000000"/>
          <w:lang w:val="es-MX"/>
        </w:rPr>
        <w:t>Revista MHSalud. 14(1).</w:t>
      </w:r>
      <w:proofErr w:type="spellStart"/>
      <w:r w:rsidRPr="004E316D">
        <w:rPr>
          <w:b/>
          <w:bCs/>
          <w:color w:val="000000"/>
        </w:rPr>
        <w:t>doi</w:t>
      </w:r>
      <w:proofErr w:type="spellEnd"/>
      <w:r w:rsidRPr="004E316D">
        <w:rPr>
          <w:b/>
          <w:bCs/>
          <w:color w:val="000000"/>
        </w:rPr>
        <w:t xml:space="preserve">: </w:t>
      </w:r>
      <w:hyperlink r:id="rId8" w:history="1">
        <w:r w:rsidRPr="004E316D">
          <w:rPr>
            <w:rStyle w:val="Hipervnculo"/>
            <w:iCs/>
          </w:rPr>
          <w:t>http://dx.doi.org/10.15359/mhs.14-1.4</w:t>
        </w:r>
      </w:hyperlink>
    </w:p>
    <w:p w14:paraId="547481FD" w14:textId="77777777" w:rsidR="004E316D" w:rsidRPr="006A6CB2" w:rsidRDefault="004E316D" w:rsidP="004E316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0B7FD5">
        <w:rPr>
          <w:bCs/>
          <w:bdr w:val="none" w:sz="0" w:space="0" w:color="auto" w:frame="1"/>
          <w:lang w:val="en-US"/>
        </w:rPr>
        <w:t>Semi-Automatic Analysis for Unidimensional Immunoblot Images to Discriminate Breast Cancer Cases Us</w:t>
      </w:r>
      <w:r w:rsidR="00F7056A" w:rsidRPr="000B7FD5">
        <w:rPr>
          <w:bCs/>
          <w:bdr w:val="none" w:sz="0" w:space="0" w:color="auto" w:frame="1"/>
          <w:lang w:val="en-US"/>
        </w:rPr>
        <w:t xml:space="preserve">ing Time Series </w:t>
      </w:r>
      <w:proofErr w:type="spellStart"/>
      <w:r w:rsidR="00F7056A" w:rsidRPr="000B7FD5">
        <w:rPr>
          <w:bCs/>
          <w:bdr w:val="none" w:sz="0" w:space="0" w:color="auto" w:frame="1"/>
          <w:lang w:val="en-US"/>
        </w:rPr>
        <w:t>Dataminig</w:t>
      </w:r>
      <w:proofErr w:type="spellEnd"/>
      <w:r w:rsidR="00F7056A" w:rsidRPr="000B7FD5">
        <w:rPr>
          <w:bCs/>
          <w:bdr w:val="none" w:sz="0" w:space="0" w:color="auto" w:frame="1"/>
          <w:lang w:val="en-US"/>
        </w:rPr>
        <w:t>. (2018</w:t>
      </w:r>
      <w:r w:rsidRPr="000B7FD5">
        <w:rPr>
          <w:bCs/>
          <w:bdr w:val="none" w:sz="0" w:space="0" w:color="auto" w:frame="1"/>
          <w:lang w:val="en-US"/>
        </w:rPr>
        <w:t xml:space="preserve">). </w:t>
      </w:r>
      <w:r w:rsidRPr="000B7FD5">
        <w:rPr>
          <w:rFonts w:ascii="inherit" w:hAnsi="inherit" w:cs="Arial"/>
          <w:bdr w:val="none" w:sz="0" w:space="0" w:color="auto" w:frame="1"/>
          <w:lang w:val="en-US"/>
        </w:rPr>
        <w:t>Sánchez-Silva D.M.,</w:t>
      </w:r>
      <w:r w:rsidRPr="000B7FD5">
        <w:rPr>
          <w:rFonts w:ascii="Arial" w:hAnsi="Arial" w:cs="Arial"/>
          <w:lang w:val="en-US"/>
        </w:rPr>
        <w:t xml:space="preserve"> </w:t>
      </w:r>
      <w:r w:rsidRPr="000B7FD5">
        <w:rPr>
          <w:rFonts w:ascii="inherit" w:hAnsi="inherit" w:cs="Arial"/>
          <w:bdr w:val="none" w:sz="0" w:space="0" w:color="auto" w:frame="1"/>
          <w:lang w:val="en-US"/>
        </w:rPr>
        <w:t xml:space="preserve">Acosta-Mesa H.G., </w:t>
      </w:r>
      <w:r w:rsidRPr="000B7FD5">
        <w:rPr>
          <w:rFonts w:ascii="inherit" w:hAnsi="inherit" w:cs="Arial"/>
          <w:b/>
          <w:bdr w:val="none" w:sz="0" w:space="0" w:color="auto" w:frame="1"/>
          <w:lang w:val="en-US"/>
        </w:rPr>
        <w:t>Romo-González T.</w:t>
      </w:r>
      <w:r w:rsidRPr="000B7FD5">
        <w:rPr>
          <w:rFonts w:ascii="inherit" w:hAnsi="inherit" w:cs="Arial"/>
          <w:bdr w:val="none" w:sz="0" w:space="0" w:color="auto" w:frame="1"/>
          <w:lang w:val="en-US"/>
        </w:rPr>
        <w:t xml:space="preserve"> </w:t>
      </w:r>
      <w:r w:rsidRPr="000B7FD5">
        <w:rPr>
          <w:bdr w:val="none" w:sz="0" w:space="0" w:color="auto" w:frame="1"/>
          <w:lang w:val="en-US"/>
        </w:rPr>
        <w:t xml:space="preserve">ISSN: </w:t>
      </w:r>
      <w:r w:rsidRPr="000B7FD5">
        <w:rPr>
          <w:color w:val="000000"/>
          <w:shd w:val="clear" w:color="auto" w:fill="FFFFFF"/>
          <w:lang w:val="en-US"/>
        </w:rPr>
        <w:t>0218-</w:t>
      </w:r>
      <w:r w:rsidRPr="000B7FD5">
        <w:rPr>
          <w:color w:val="000000"/>
          <w:shd w:val="clear" w:color="auto" w:fill="FFFFFF"/>
          <w:lang w:val="en-US"/>
        </w:rPr>
        <w:lastRenderedPageBreak/>
        <w:t>0014</w:t>
      </w:r>
      <w:r w:rsidRPr="000B7FD5">
        <w:rPr>
          <w:lang w:val="en-US" w:eastAsia="es-MX"/>
        </w:rPr>
        <w:t xml:space="preserve">. </w:t>
      </w:r>
      <w:r w:rsidRPr="000B7FD5">
        <w:rPr>
          <w:lang w:val="en-US"/>
        </w:rPr>
        <w:t xml:space="preserve">International Journal of Pattern Recognition and Artificial Intelligence. </w:t>
      </w:r>
      <w:r w:rsidR="00F7056A">
        <w:rPr>
          <w:lang w:val="es-MX"/>
        </w:rPr>
        <w:t xml:space="preserve">32(1). </w:t>
      </w:r>
      <w:hyperlink r:id="rId9" w:history="1">
        <w:r w:rsidRPr="004E316D">
          <w:rPr>
            <w:rStyle w:val="Hipervnculo"/>
            <w:color w:val="233B8B"/>
          </w:rPr>
          <w:t>https://doi.org/10.1142/S0218001418600042</w:t>
        </w:r>
      </w:hyperlink>
      <w:r w:rsidRPr="004E316D">
        <w:t>.</w:t>
      </w:r>
    </w:p>
    <w:p w14:paraId="14ABA7F2" w14:textId="77777777" w:rsidR="006A6CB2" w:rsidRPr="007154F8" w:rsidRDefault="006A6CB2" w:rsidP="006A6CB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0B7FD5">
        <w:rPr>
          <w:lang w:val="en-US"/>
        </w:rPr>
        <w:t xml:space="preserve">Evaluating Stress during Pregnancy: Do We Have the Right Conceptions and the Correct Tools to Assess It? (2018). González-Ochoa R., Sánchez-Rodríguez E.N., </w:t>
      </w:r>
      <w:proofErr w:type="spellStart"/>
      <w:r w:rsidRPr="000B7FD5">
        <w:rPr>
          <w:lang w:val="en-US"/>
        </w:rPr>
        <w:t>Chavarría</w:t>
      </w:r>
      <w:proofErr w:type="spellEnd"/>
      <w:r w:rsidRPr="000B7FD5">
        <w:rPr>
          <w:lang w:val="en-US"/>
        </w:rPr>
        <w:t xml:space="preserve"> A., Gutiérrez-Ospina G.,</w:t>
      </w:r>
      <w:r w:rsidRPr="000B7FD5">
        <w:rPr>
          <w:lang w:val="en-US" w:eastAsia="es-MX"/>
        </w:rPr>
        <w:t xml:space="preserve"> </w:t>
      </w:r>
      <w:r w:rsidRPr="000B7FD5">
        <w:rPr>
          <w:b/>
          <w:lang w:val="en-US"/>
        </w:rPr>
        <w:t xml:space="preserve">Romo-González T. </w:t>
      </w:r>
      <w:r w:rsidRPr="000B7FD5">
        <w:rPr>
          <w:lang w:val="en-US"/>
        </w:rPr>
        <w:t>ISSN: 2090-2727</w:t>
      </w:r>
      <w:r w:rsidRPr="000B7FD5">
        <w:rPr>
          <w:lang w:val="en-US" w:eastAsia="es-MX"/>
        </w:rPr>
        <w:t xml:space="preserve">. </w:t>
      </w:r>
      <w:proofErr w:type="spellStart"/>
      <w:r w:rsidRPr="00E448E9">
        <w:t>Journal</w:t>
      </w:r>
      <w:proofErr w:type="spellEnd"/>
      <w:r w:rsidRPr="00E448E9">
        <w:t xml:space="preserve"> of </w:t>
      </w:r>
      <w:proofErr w:type="spellStart"/>
      <w:r w:rsidRPr="00E448E9">
        <w:t>Pregnancy</w:t>
      </w:r>
      <w:proofErr w:type="spellEnd"/>
      <w:r w:rsidRPr="00E448E9">
        <w:t xml:space="preserve">. </w:t>
      </w:r>
      <w:r w:rsidRPr="007154F8">
        <w:t xml:space="preserve">https:// </w:t>
      </w:r>
      <w:r>
        <w:t>doi.org/10.1155/2018/</w:t>
      </w:r>
      <w:r w:rsidRPr="007154F8">
        <w:t>4857065</w:t>
      </w:r>
      <w:r>
        <w:t>.</w:t>
      </w:r>
    </w:p>
    <w:p w14:paraId="1856AB02" w14:textId="77777777" w:rsidR="006A6CB2" w:rsidRPr="00B72B34" w:rsidRDefault="006A6CB2" w:rsidP="006A6CB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B72B34">
        <w:rPr>
          <w:color w:val="000000"/>
          <w:u w:color="000000"/>
          <w:lang w:val="en-US"/>
        </w:rPr>
        <w:t xml:space="preserve">Psychological Features </w:t>
      </w:r>
      <w:proofErr w:type="gramStart"/>
      <w:r w:rsidRPr="00B72B34">
        <w:rPr>
          <w:color w:val="000000"/>
          <w:u w:color="000000"/>
          <w:lang w:val="en-US"/>
        </w:rPr>
        <w:t>Of</w:t>
      </w:r>
      <w:proofErr w:type="gramEnd"/>
      <w:r w:rsidRPr="00B72B34">
        <w:rPr>
          <w:color w:val="000000"/>
          <w:u w:color="000000"/>
          <w:lang w:val="en-US"/>
        </w:rPr>
        <w:t xml:space="preserve"> Breast Cancer In Mexican Women I: Personality Traits And Stress Symptoms (2018). </w:t>
      </w:r>
      <w:r w:rsidRPr="000B7FD5">
        <w:rPr>
          <w:b/>
          <w:lang w:val="en-US"/>
        </w:rPr>
        <w:t>Romo-González T</w:t>
      </w:r>
      <w:r w:rsidRPr="000B7FD5">
        <w:rPr>
          <w:lang w:val="en-US"/>
        </w:rPr>
        <w:t xml:space="preserve">., Martínez A.J., </w:t>
      </w:r>
      <w:r w:rsidRPr="000B7FD5">
        <w:rPr>
          <w:color w:val="000000"/>
          <w:lang w:val="en-US"/>
        </w:rPr>
        <w:t>Hernández-</w:t>
      </w:r>
      <w:proofErr w:type="spellStart"/>
      <w:r w:rsidRPr="000B7FD5">
        <w:rPr>
          <w:color w:val="000000"/>
          <w:lang w:val="en-US"/>
        </w:rPr>
        <w:t>Pozo</w:t>
      </w:r>
      <w:proofErr w:type="spellEnd"/>
      <w:r w:rsidRPr="000B7FD5">
        <w:rPr>
          <w:color w:val="000000"/>
          <w:lang w:val="en-US"/>
        </w:rPr>
        <w:t xml:space="preserve"> M.R., Gutiérrez-Ospina G., </w:t>
      </w:r>
      <w:proofErr w:type="spellStart"/>
      <w:r w:rsidRPr="000B7FD5">
        <w:rPr>
          <w:color w:val="000000"/>
          <w:lang w:val="en-US"/>
        </w:rPr>
        <w:t>Larralde</w:t>
      </w:r>
      <w:proofErr w:type="spellEnd"/>
      <w:r w:rsidRPr="000B7FD5">
        <w:rPr>
          <w:color w:val="000000"/>
          <w:lang w:val="en-US"/>
        </w:rPr>
        <w:t xml:space="preserve"> C. ISSN: 1878-948X. </w:t>
      </w:r>
      <w:proofErr w:type="spellStart"/>
      <w:r w:rsidRPr="006A6CB2">
        <w:rPr>
          <w:bCs/>
          <w:color w:val="000000"/>
        </w:rPr>
        <w:t>Advances</w:t>
      </w:r>
      <w:proofErr w:type="spellEnd"/>
      <w:r w:rsidRPr="006A6CB2">
        <w:rPr>
          <w:bCs/>
          <w:color w:val="000000"/>
        </w:rPr>
        <w:t xml:space="preserve"> in </w:t>
      </w:r>
      <w:proofErr w:type="spellStart"/>
      <w:r w:rsidRPr="006A6CB2">
        <w:rPr>
          <w:bCs/>
          <w:color w:val="000000"/>
        </w:rPr>
        <w:t>Neuroimmune</w:t>
      </w:r>
      <w:proofErr w:type="spellEnd"/>
      <w:r w:rsidRPr="006A6CB2">
        <w:rPr>
          <w:bCs/>
          <w:color w:val="000000"/>
        </w:rPr>
        <w:t xml:space="preserve"> </w:t>
      </w:r>
      <w:proofErr w:type="spellStart"/>
      <w:r w:rsidRPr="006A6CB2">
        <w:rPr>
          <w:bCs/>
          <w:color w:val="000000"/>
        </w:rPr>
        <w:t>Biology</w:t>
      </w:r>
      <w:proofErr w:type="spellEnd"/>
      <w:r w:rsidRPr="006A6CB2">
        <w:rPr>
          <w:bCs/>
          <w:color w:val="000000"/>
        </w:rPr>
        <w:t xml:space="preserve">. </w:t>
      </w:r>
      <w:r w:rsidRPr="006A6CB2">
        <w:rPr>
          <w:color w:val="000000"/>
          <w:lang w:val="es-MX"/>
        </w:rPr>
        <w:t>7(1):13-25.</w:t>
      </w:r>
    </w:p>
    <w:p w14:paraId="4FEB3920" w14:textId="77777777" w:rsidR="0034376B" w:rsidRDefault="006A6CB2" w:rsidP="003437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206B80">
        <w:rPr>
          <w:color w:val="000000"/>
          <w:u w:color="000000"/>
          <w:lang w:val="en-US"/>
        </w:rPr>
        <w:t xml:space="preserve">Psychological Features </w:t>
      </w:r>
      <w:proofErr w:type="gramStart"/>
      <w:r w:rsidRPr="00206B80">
        <w:rPr>
          <w:color w:val="000000"/>
          <w:u w:color="000000"/>
          <w:lang w:val="en-US"/>
        </w:rPr>
        <w:t>Of</w:t>
      </w:r>
      <w:proofErr w:type="gramEnd"/>
      <w:r w:rsidRPr="00206B80">
        <w:rPr>
          <w:color w:val="000000"/>
          <w:u w:color="000000"/>
          <w:lang w:val="en-US"/>
        </w:rPr>
        <w:t xml:space="preserve"> Breast Cancer In Mexican Women I</w:t>
      </w:r>
      <w:r>
        <w:rPr>
          <w:color w:val="000000"/>
          <w:u w:color="000000"/>
          <w:lang w:val="en-US"/>
        </w:rPr>
        <w:t>I</w:t>
      </w:r>
      <w:r w:rsidRPr="00206B80">
        <w:rPr>
          <w:color w:val="000000"/>
          <w:u w:color="000000"/>
          <w:lang w:val="en-US"/>
        </w:rPr>
        <w:t xml:space="preserve">: </w:t>
      </w:r>
      <w:r>
        <w:rPr>
          <w:color w:val="000000"/>
          <w:u w:color="000000"/>
          <w:lang w:val="en-US"/>
        </w:rPr>
        <w:t>The Psychological Network. (2018). Montes-Nogueira I., Campos-</w:t>
      </w:r>
      <w:proofErr w:type="spellStart"/>
      <w:r>
        <w:rPr>
          <w:color w:val="000000"/>
          <w:u w:color="000000"/>
          <w:lang w:val="en-US"/>
        </w:rPr>
        <w:t>Uscanga</w:t>
      </w:r>
      <w:proofErr w:type="spellEnd"/>
      <w:r>
        <w:rPr>
          <w:color w:val="000000"/>
          <w:u w:color="000000"/>
          <w:lang w:val="en-US"/>
        </w:rPr>
        <w:t xml:space="preserve"> Y., </w:t>
      </w:r>
      <w:r w:rsidRPr="000B7FD5">
        <w:rPr>
          <w:lang w:val="en-US"/>
        </w:rPr>
        <w:t>Hernández-</w:t>
      </w:r>
      <w:proofErr w:type="spellStart"/>
      <w:r w:rsidRPr="000B7FD5">
        <w:rPr>
          <w:lang w:val="en-US"/>
        </w:rPr>
        <w:t>Pozo</w:t>
      </w:r>
      <w:proofErr w:type="spellEnd"/>
      <w:r w:rsidRPr="000B7FD5">
        <w:rPr>
          <w:lang w:val="en-US"/>
        </w:rPr>
        <w:t xml:space="preserve"> M.R., Gutiérrez-Ospina G., </w:t>
      </w:r>
      <w:proofErr w:type="spellStart"/>
      <w:r w:rsidRPr="000B7FD5">
        <w:rPr>
          <w:lang w:val="en-US"/>
        </w:rPr>
        <w:t>Larralde</w:t>
      </w:r>
      <w:proofErr w:type="spellEnd"/>
      <w:r w:rsidRPr="000B7FD5">
        <w:rPr>
          <w:lang w:val="en-US"/>
        </w:rPr>
        <w:t xml:space="preserve"> C., </w:t>
      </w:r>
      <w:r w:rsidRPr="000B7FD5">
        <w:rPr>
          <w:b/>
          <w:lang w:val="en-US"/>
        </w:rPr>
        <w:t>Romo-González T</w:t>
      </w:r>
      <w:r w:rsidRPr="000B7FD5">
        <w:rPr>
          <w:lang w:val="en-US"/>
        </w:rPr>
        <w:t>., ISSN: 1878-948X.</w:t>
      </w:r>
      <w:r w:rsidRPr="000B7FD5">
        <w:rPr>
          <w:rFonts w:ascii="Arial" w:hAnsi="Arial" w:cs="Arial"/>
          <w:color w:val="6C6C6C"/>
          <w:lang w:val="en-US"/>
        </w:rPr>
        <w:t xml:space="preserve"> </w:t>
      </w:r>
      <w:proofErr w:type="spellStart"/>
      <w:r w:rsidRPr="00E448E9">
        <w:rPr>
          <w:bCs/>
          <w:color w:val="222222"/>
        </w:rPr>
        <w:t>Advances</w:t>
      </w:r>
      <w:proofErr w:type="spellEnd"/>
      <w:r w:rsidRPr="00E448E9">
        <w:rPr>
          <w:bCs/>
          <w:color w:val="222222"/>
        </w:rPr>
        <w:t xml:space="preserve"> in </w:t>
      </w:r>
      <w:proofErr w:type="spellStart"/>
      <w:r w:rsidRPr="00E448E9">
        <w:rPr>
          <w:bCs/>
          <w:color w:val="222222"/>
        </w:rPr>
        <w:t>Neuroimmune</w:t>
      </w:r>
      <w:proofErr w:type="spellEnd"/>
      <w:r w:rsidRPr="00E448E9">
        <w:rPr>
          <w:bCs/>
          <w:color w:val="222222"/>
        </w:rPr>
        <w:t xml:space="preserve"> </w:t>
      </w:r>
      <w:proofErr w:type="spellStart"/>
      <w:r w:rsidRPr="00E448E9">
        <w:rPr>
          <w:bCs/>
          <w:color w:val="222222"/>
        </w:rPr>
        <w:t>Biology</w:t>
      </w:r>
      <w:proofErr w:type="spellEnd"/>
      <w:r w:rsidRPr="00E448E9">
        <w:rPr>
          <w:bCs/>
          <w:color w:val="222222"/>
        </w:rPr>
        <w:t xml:space="preserve">. </w:t>
      </w:r>
      <w:r w:rsidR="00F749D2" w:rsidRPr="006A6CB2">
        <w:rPr>
          <w:color w:val="000000"/>
          <w:lang w:val="es-MX"/>
        </w:rPr>
        <w:t>7(</w:t>
      </w:r>
      <w:r w:rsidR="00F749D2">
        <w:rPr>
          <w:color w:val="000000"/>
          <w:lang w:val="es-MX"/>
        </w:rPr>
        <w:t>2</w:t>
      </w:r>
      <w:r w:rsidR="00F749D2" w:rsidRPr="006A6CB2">
        <w:rPr>
          <w:color w:val="000000"/>
          <w:lang w:val="es-MX"/>
        </w:rPr>
        <w:t>):</w:t>
      </w:r>
      <w:r w:rsidR="00F749D2">
        <w:rPr>
          <w:color w:val="000000"/>
          <w:lang w:val="es-MX"/>
        </w:rPr>
        <w:t>91</w:t>
      </w:r>
      <w:r w:rsidR="00F749D2" w:rsidRPr="006A6CB2">
        <w:rPr>
          <w:color w:val="000000"/>
          <w:lang w:val="es-MX"/>
        </w:rPr>
        <w:t>-</w:t>
      </w:r>
      <w:r w:rsidR="00F749D2">
        <w:rPr>
          <w:color w:val="000000"/>
          <w:lang w:val="es-MX"/>
        </w:rPr>
        <w:t>105</w:t>
      </w:r>
      <w:r w:rsidR="00F749D2" w:rsidRPr="006A6CB2">
        <w:rPr>
          <w:color w:val="000000"/>
          <w:lang w:val="es-MX"/>
        </w:rPr>
        <w:t>.</w:t>
      </w:r>
    </w:p>
    <w:p w14:paraId="0DFB72D2" w14:textId="77777777" w:rsidR="004E316D" w:rsidRPr="00C70047" w:rsidRDefault="00973436" w:rsidP="003437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lang w:val="es-MX" w:eastAsia="es-MX"/>
        </w:rPr>
      </w:pPr>
      <w:r w:rsidRPr="00C70047">
        <w:rPr>
          <w:rFonts w:asciiTheme="majorBidi" w:hAnsiTheme="majorBidi" w:cstheme="majorBidi"/>
        </w:rPr>
        <w:t>Valores Normativos del Sistema Internacional de Imágenes Afectivas en Población Mexicana: Diferencias entre Estados Unidos, Colombia y</w:t>
      </w:r>
      <w:r w:rsidR="008B28F0" w:rsidRPr="00C70047">
        <w:rPr>
          <w:rFonts w:asciiTheme="majorBidi" w:hAnsiTheme="majorBidi" w:cstheme="majorBidi"/>
        </w:rPr>
        <w:t xml:space="preserve"> México. (2018</w:t>
      </w:r>
      <w:r w:rsidRPr="00C70047">
        <w:rPr>
          <w:rFonts w:asciiTheme="majorBidi" w:hAnsiTheme="majorBidi" w:cstheme="majorBidi"/>
        </w:rPr>
        <w:t>).</w:t>
      </w:r>
      <w:r w:rsidRPr="00C70047">
        <w:rPr>
          <w:rFonts w:asciiTheme="majorBidi" w:hAnsiTheme="majorBidi" w:cstheme="majorBidi"/>
          <w:b/>
        </w:rPr>
        <w:t xml:space="preserve"> </w:t>
      </w:r>
      <w:r w:rsidR="00467BB8" w:rsidRPr="00C70047">
        <w:rPr>
          <w:rFonts w:asciiTheme="majorBidi" w:hAnsiTheme="majorBidi" w:cstheme="majorBidi"/>
          <w:b/>
          <w:lang w:val="es-MX"/>
        </w:rPr>
        <w:t>Romo-González T</w:t>
      </w:r>
      <w:r w:rsidR="00467BB8" w:rsidRPr="00C70047">
        <w:rPr>
          <w:rFonts w:asciiTheme="majorBidi" w:hAnsiTheme="majorBidi" w:cstheme="majorBidi"/>
          <w:lang w:val="es-MX"/>
        </w:rPr>
        <w:t xml:space="preserve">., </w:t>
      </w:r>
      <w:r w:rsidR="00260132" w:rsidRPr="00C70047">
        <w:rPr>
          <w:rFonts w:asciiTheme="majorBidi" w:hAnsiTheme="majorBidi" w:cstheme="majorBidi"/>
        </w:rPr>
        <w:t xml:space="preserve">González-Ochoa R., </w:t>
      </w:r>
      <w:proofErr w:type="spellStart"/>
      <w:r w:rsidR="00260132" w:rsidRPr="00C70047">
        <w:rPr>
          <w:rFonts w:asciiTheme="majorBidi" w:hAnsiTheme="majorBidi" w:cstheme="majorBidi"/>
        </w:rPr>
        <w:t>Gantiva</w:t>
      </w:r>
      <w:proofErr w:type="spellEnd"/>
      <w:r w:rsidR="00260132" w:rsidRPr="00C70047">
        <w:rPr>
          <w:rFonts w:asciiTheme="majorBidi" w:hAnsiTheme="majorBidi" w:cstheme="majorBidi"/>
        </w:rPr>
        <w:t xml:space="preserve"> C., Campos-</w:t>
      </w:r>
      <w:proofErr w:type="spellStart"/>
      <w:r w:rsidR="00260132" w:rsidRPr="00C70047">
        <w:rPr>
          <w:rFonts w:asciiTheme="majorBidi" w:hAnsiTheme="majorBidi" w:cstheme="majorBidi"/>
        </w:rPr>
        <w:t>Uscanga</w:t>
      </w:r>
      <w:proofErr w:type="spellEnd"/>
      <w:r w:rsidR="00260132" w:rsidRPr="00C70047">
        <w:rPr>
          <w:rFonts w:asciiTheme="majorBidi" w:hAnsiTheme="majorBidi" w:cstheme="majorBidi"/>
        </w:rPr>
        <w:t xml:space="preserve"> Y.</w:t>
      </w:r>
      <w:r w:rsidRPr="00C70047">
        <w:rPr>
          <w:rFonts w:asciiTheme="majorBidi" w:hAnsiTheme="majorBidi" w:cstheme="majorBidi"/>
          <w:b/>
        </w:rPr>
        <w:t xml:space="preserve"> </w:t>
      </w:r>
      <w:r w:rsidRPr="00C70047">
        <w:rPr>
          <w:rFonts w:asciiTheme="majorBidi" w:hAnsiTheme="majorBidi" w:cstheme="majorBidi"/>
          <w:lang w:val="es-MX"/>
        </w:rPr>
        <w:t xml:space="preserve">ISSN: 1657-9267. </w:t>
      </w:r>
      <w:proofErr w:type="spellStart"/>
      <w:r w:rsidRPr="00C70047">
        <w:rPr>
          <w:rFonts w:asciiTheme="majorBidi" w:hAnsiTheme="majorBidi" w:cstheme="majorBidi"/>
          <w:lang w:val="en-US"/>
        </w:rPr>
        <w:t>Un</w:t>
      </w:r>
      <w:r w:rsidR="0034376B" w:rsidRPr="00C70047">
        <w:rPr>
          <w:rFonts w:asciiTheme="majorBidi" w:hAnsiTheme="majorBidi" w:cstheme="majorBidi"/>
          <w:lang w:val="en-US"/>
        </w:rPr>
        <w:t>iversitas</w:t>
      </w:r>
      <w:proofErr w:type="spellEnd"/>
      <w:r w:rsidR="0034376B" w:rsidRPr="00C7004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34376B" w:rsidRPr="00C70047">
        <w:rPr>
          <w:rFonts w:asciiTheme="majorBidi" w:hAnsiTheme="majorBidi" w:cstheme="majorBidi"/>
          <w:lang w:val="en-US"/>
        </w:rPr>
        <w:t>Psychologica</w:t>
      </w:r>
      <w:proofErr w:type="spellEnd"/>
      <w:r w:rsidR="0034376B" w:rsidRPr="00C70047">
        <w:rPr>
          <w:rFonts w:asciiTheme="majorBidi" w:hAnsiTheme="majorBidi" w:cstheme="majorBidi"/>
          <w:lang w:val="en-US"/>
        </w:rPr>
        <w:t>. 17(2):1-9</w:t>
      </w:r>
      <w:r w:rsidRPr="00C70047">
        <w:rPr>
          <w:rFonts w:asciiTheme="majorBidi" w:hAnsiTheme="majorBidi" w:cstheme="majorBidi"/>
          <w:lang w:val="en-US"/>
        </w:rPr>
        <w:t>.</w:t>
      </w:r>
      <w:r w:rsidR="0034376B" w:rsidRPr="00C70047">
        <w:rPr>
          <w:rFonts w:asciiTheme="majorBidi" w:hAnsiTheme="majorBidi" w:cstheme="majorBidi"/>
          <w:lang w:val="en-US"/>
        </w:rPr>
        <w:t xml:space="preserve"> DOI: </w:t>
      </w:r>
      <w:hyperlink r:id="rId10" w:history="1">
        <w:r w:rsidR="0034376B" w:rsidRPr="00C70047">
          <w:rPr>
            <w:rStyle w:val="Hipervnculo"/>
            <w:rFonts w:asciiTheme="majorBidi" w:hAnsiTheme="majorBidi" w:cstheme="majorBidi"/>
            <w:color w:val="auto"/>
          </w:rPr>
          <w:t>http://dx.doi.org/10.11144/Javeriana.upsy.17-2.vnsi</w:t>
        </w:r>
      </w:hyperlink>
    </w:p>
    <w:p w14:paraId="44B1AF8C" w14:textId="77777777" w:rsidR="00C24593" w:rsidRPr="00C24593" w:rsidRDefault="00260132" w:rsidP="00C2459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743398">
        <w:rPr>
          <w:shd w:val="clear" w:color="auto" w:fill="FFFFFF"/>
          <w:lang w:val="es-MX"/>
        </w:rPr>
        <w:t>Modulación de las</w:t>
      </w:r>
      <w:r w:rsidRPr="00743398">
        <w:rPr>
          <w:lang w:val="es-MX"/>
        </w:rPr>
        <w:t xml:space="preserve"> </w:t>
      </w:r>
      <w:r w:rsidRPr="00743398">
        <w:rPr>
          <w:shd w:val="clear" w:color="auto" w:fill="FFFFFF"/>
          <w:lang w:val="es-MX"/>
        </w:rPr>
        <w:t>Respuestas Fisiológicas ante Estímulos Afectivos: Una Herramienta para</w:t>
      </w:r>
      <w:r w:rsidRPr="00743398">
        <w:rPr>
          <w:lang w:val="es-MX"/>
        </w:rPr>
        <w:t xml:space="preserve"> </w:t>
      </w:r>
      <w:r w:rsidRPr="00743398">
        <w:rPr>
          <w:shd w:val="clear" w:color="auto" w:fill="FFFFFF"/>
          <w:lang w:val="es-MX"/>
        </w:rPr>
        <w:t>Investigar Procesos Psicológicos</w:t>
      </w:r>
      <w:r w:rsidR="00AD523D" w:rsidRPr="00743398">
        <w:rPr>
          <w:shd w:val="clear" w:color="auto" w:fill="FFFFFF"/>
          <w:lang w:val="es-MX"/>
        </w:rPr>
        <w:t xml:space="preserve"> (2019</w:t>
      </w:r>
      <w:r w:rsidR="00833E7A" w:rsidRPr="00743398">
        <w:rPr>
          <w:shd w:val="clear" w:color="auto" w:fill="FFFFFF"/>
          <w:lang w:val="es-MX"/>
        </w:rPr>
        <w:t>)</w:t>
      </w:r>
      <w:r w:rsidRPr="00743398">
        <w:rPr>
          <w:shd w:val="clear" w:color="auto" w:fill="FFFFFF"/>
          <w:lang w:val="es-MX"/>
        </w:rPr>
        <w:t xml:space="preserve">. </w:t>
      </w:r>
      <w:proofErr w:type="spellStart"/>
      <w:r w:rsidRPr="00C24593">
        <w:t>Gantiva</w:t>
      </w:r>
      <w:proofErr w:type="spellEnd"/>
      <w:r w:rsidRPr="00C24593">
        <w:t xml:space="preserve"> C., </w:t>
      </w:r>
      <w:r w:rsidRPr="00C24593">
        <w:rPr>
          <w:b/>
          <w:lang w:val="en-US"/>
        </w:rPr>
        <w:t>Romo-González T</w:t>
      </w:r>
      <w:r w:rsidRPr="00C24593">
        <w:rPr>
          <w:lang w:val="en-US"/>
        </w:rPr>
        <w:t xml:space="preserve">. ISSN: 1657-9267. </w:t>
      </w:r>
      <w:proofErr w:type="spellStart"/>
      <w:r w:rsidRPr="00C24593">
        <w:rPr>
          <w:lang w:val="en-US"/>
        </w:rPr>
        <w:t>Universitas</w:t>
      </w:r>
      <w:proofErr w:type="spellEnd"/>
      <w:r w:rsidRPr="00C24593">
        <w:rPr>
          <w:lang w:val="en-US"/>
        </w:rPr>
        <w:t xml:space="preserve"> </w:t>
      </w:r>
      <w:proofErr w:type="spellStart"/>
      <w:r w:rsidRPr="00C24593">
        <w:rPr>
          <w:lang w:val="en-US"/>
        </w:rPr>
        <w:t>Psychologica</w:t>
      </w:r>
      <w:proofErr w:type="spellEnd"/>
      <w:r w:rsidRPr="00C24593">
        <w:rPr>
          <w:lang w:val="en-US"/>
        </w:rPr>
        <w:t>.</w:t>
      </w:r>
      <w:r w:rsidR="00AD523D" w:rsidRPr="00C24593">
        <w:rPr>
          <w:lang w:val="en-US"/>
        </w:rPr>
        <w:t xml:space="preserve"> </w:t>
      </w:r>
      <w:r w:rsidR="00AD523D" w:rsidRPr="00C24593">
        <w:rPr>
          <w:lang w:val="es-MX"/>
        </w:rPr>
        <w:t xml:space="preserve">18(1). </w:t>
      </w:r>
      <w:r w:rsidR="00AD523D" w:rsidRPr="00C24593">
        <w:t xml:space="preserve">DOI: </w:t>
      </w:r>
      <w:hyperlink r:id="rId11" w:history="1">
        <w:r w:rsidR="00AD523D" w:rsidRPr="00C24593">
          <w:rPr>
            <w:rStyle w:val="Hipervnculo"/>
            <w:color w:val="auto"/>
          </w:rPr>
          <w:t>https://doi.org/10.11144/Javeriana.upsy18-1.mrfe</w:t>
        </w:r>
      </w:hyperlink>
    </w:p>
    <w:p w14:paraId="13E7CCD5" w14:textId="77777777" w:rsidR="00C24593" w:rsidRPr="00C24593" w:rsidRDefault="00467BB8" w:rsidP="00C2459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C24593">
        <w:t xml:space="preserve">Análisis psicométrico del </w:t>
      </w:r>
      <w:proofErr w:type="spellStart"/>
      <w:r w:rsidRPr="00C24593">
        <w:t>Body</w:t>
      </w:r>
      <w:proofErr w:type="spellEnd"/>
      <w:r w:rsidRPr="00C24593">
        <w:t xml:space="preserve"> </w:t>
      </w:r>
      <w:proofErr w:type="spellStart"/>
      <w:r w:rsidRPr="00C24593">
        <w:t>Shape</w:t>
      </w:r>
      <w:proofErr w:type="spellEnd"/>
      <w:r w:rsidRPr="00C24593">
        <w:t xml:space="preserve"> </w:t>
      </w:r>
      <w:proofErr w:type="spellStart"/>
      <w:r w:rsidRPr="00C24593">
        <w:t>Questionnaire</w:t>
      </w:r>
      <w:proofErr w:type="spellEnd"/>
      <w:r w:rsidRPr="00C24593">
        <w:t xml:space="preserve"> en</w:t>
      </w:r>
      <w:r w:rsidR="00833E7A" w:rsidRPr="00C24593">
        <w:rPr>
          <w:lang w:val="es-MX" w:eastAsia="es-MX"/>
        </w:rPr>
        <w:t xml:space="preserve"> </w:t>
      </w:r>
      <w:r w:rsidRPr="00C24593">
        <w:t>universitarios mexicanos</w:t>
      </w:r>
      <w:r w:rsidR="00833E7A" w:rsidRPr="00C24593">
        <w:t>.</w:t>
      </w:r>
      <w:r w:rsidR="00833E7A" w:rsidRPr="00C24593">
        <w:rPr>
          <w:lang w:val="es-MX" w:eastAsia="es-MX"/>
        </w:rPr>
        <w:t xml:space="preserve"> </w:t>
      </w:r>
      <w:r w:rsidR="00AE4081" w:rsidRPr="00C24593">
        <w:t xml:space="preserve">(2019). </w:t>
      </w:r>
      <w:r w:rsidR="00833E7A" w:rsidRPr="00C24593">
        <w:t>Domínguez-Lara S.A., Aguirre-</w:t>
      </w:r>
      <w:proofErr w:type="spellStart"/>
      <w:r w:rsidR="00833E7A" w:rsidRPr="00C24593">
        <w:t>Perez</w:t>
      </w:r>
      <w:proofErr w:type="spellEnd"/>
      <w:r w:rsidR="00833E7A" w:rsidRPr="00C24593">
        <w:t xml:space="preserve"> S.,</w:t>
      </w:r>
      <w:r w:rsidR="00833E7A" w:rsidRPr="00C24593">
        <w:rPr>
          <w:lang w:val="es-MX" w:eastAsia="es-MX"/>
        </w:rPr>
        <w:t xml:space="preserve"> </w:t>
      </w:r>
      <w:r w:rsidR="00833E7A" w:rsidRPr="00C24593">
        <w:rPr>
          <w:b/>
        </w:rPr>
        <w:t>Romo-González T.</w:t>
      </w:r>
      <w:r w:rsidR="00833E7A" w:rsidRPr="00C24593">
        <w:t>, Herrera-</w:t>
      </w:r>
      <w:r w:rsidR="00061678" w:rsidRPr="00C24593">
        <w:t>Meza S., Campos-</w:t>
      </w:r>
      <w:proofErr w:type="spellStart"/>
      <w:r w:rsidR="00061678" w:rsidRPr="00C24593">
        <w:t>Uscanga</w:t>
      </w:r>
      <w:proofErr w:type="spellEnd"/>
      <w:r w:rsidR="00061678" w:rsidRPr="00C24593">
        <w:t xml:space="preserve"> Y. </w:t>
      </w:r>
      <w:r w:rsidR="00833E7A" w:rsidRPr="00C24593">
        <w:t xml:space="preserve">ISSN: </w:t>
      </w:r>
      <w:r w:rsidR="00C24593" w:rsidRPr="00C24593">
        <w:t xml:space="preserve">0034-745. </w:t>
      </w:r>
      <w:r w:rsidR="00833E7A" w:rsidRPr="00C24593">
        <w:t xml:space="preserve">Revista Colombiana de Psiquiatría. In </w:t>
      </w:r>
      <w:proofErr w:type="spellStart"/>
      <w:r w:rsidR="00833E7A" w:rsidRPr="00C24593">
        <w:t>press</w:t>
      </w:r>
      <w:proofErr w:type="spellEnd"/>
      <w:r w:rsidR="00833E7A" w:rsidRPr="00C24593">
        <w:t>.</w:t>
      </w:r>
    </w:p>
    <w:p w14:paraId="5459E99C" w14:textId="5E1300EE" w:rsidR="00C24593" w:rsidRPr="00C24593" w:rsidRDefault="005322BF" w:rsidP="00C2459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C24593">
        <w:rPr>
          <w:rStyle w:val="title-text"/>
        </w:rPr>
        <w:t>Efecto de la sinergia de los factores de riesgo para cáncer de mama en mujeres de la ciudad de Veracruz</w:t>
      </w:r>
      <w:r w:rsidR="00373574" w:rsidRPr="00C24593">
        <w:t>.</w:t>
      </w:r>
      <w:r w:rsidR="00373574" w:rsidRPr="00C24593">
        <w:rPr>
          <w:lang w:val="es-MX" w:eastAsia="es-MX"/>
        </w:rPr>
        <w:t xml:space="preserve"> </w:t>
      </w:r>
      <w:r w:rsidR="00AE4081" w:rsidRPr="00C24593">
        <w:t xml:space="preserve">(2019). </w:t>
      </w:r>
      <w:r w:rsidR="00061678" w:rsidRPr="00C24593">
        <w:t>L</w:t>
      </w:r>
      <w:r w:rsidR="00FD6E5E" w:rsidRPr="00C24593">
        <w:t>e</w:t>
      </w:r>
      <w:r w:rsidR="00061678" w:rsidRPr="00C24593">
        <w:t>ón-Díaz R</w:t>
      </w:r>
      <w:r w:rsidR="00373574" w:rsidRPr="00C24593">
        <w:t xml:space="preserve">., </w:t>
      </w:r>
      <w:r w:rsidR="00061678" w:rsidRPr="00C24593">
        <w:t>Chaparro-García M.</w:t>
      </w:r>
      <w:r w:rsidR="00373574" w:rsidRPr="00C24593">
        <w:t>,</w:t>
      </w:r>
      <w:r w:rsidR="00373574" w:rsidRPr="00C24593">
        <w:rPr>
          <w:lang w:val="es-MX" w:eastAsia="es-MX"/>
        </w:rPr>
        <w:t xml:space="preserve"> </w:t>
      </w:r>
      <w:r w:rsidR="00061678" w:rsidRPr="00C24593">
        <w:rPr>
          <w:lang w:val="es-MX" w:eastAsia="es-MX"/>
        </w:rPr>
        <w:t xml:space="preserve">López-Mora G., </w:t>
      </w:r>
      <w:r w:rsidR="00373574" w:rsidRPr="00C24593">
        <w:t>Herrera-</w:t>
      </w:r>
      <w:r w:rsidR="00061678" w:rsidRPr="00C24593">
        <w:t xml:space="preserve">Meza S., Monroy A., Barranca-Enríquez A., </w:t>
      </w:r>
      <w:r w:rsidR="00061678" w:rsidRPr="00C24593">
        <w:rPr>
          <w:b/>
        </w:rPr>
        <w:t>Romo-González T.</w:t>
      </w:r>
      <w:r w:rsidR="00061678" w:rsidRPr="00C24593">
        <w:t xml:space="preserve"> </w:t>
      </w:r>
      <w:r w:rsidR="00373574" w:rsidRPr="00C24593">
        <w:t xml:space="preserve">ISSN: </w:t>
      </w:r>
      <w:r w:rsidR="00061678" w:rsidRPr="00C24593">
        <w:rPr>
          <w:shd w:val="clear" w:color="auto" w:fill="FFFFFF"/>
        </w:rPr>
        <w:t>0214-1582</w:t>
      </w:r>
      <w:r w:rsidR="00061678" w:rsidRPr="00C24593">
        <w:t xml:space="preserve">. </w:t>
      </w:r>
      <w:r w:rsidR="00C32D18" w:rsidRPr="00C24593">
        <w:t>Revista de Senología y Patología Mamaria</w:t>
      </w:r>
      <w:r w:rsidR="00373574" w:rsidRPr="00FB2E49">
        <w:rPr>
          <w:color w:val="000000" w:themeColor="text1"/>
        </w:rPr>
        <w:t xml:space="preserve">. </w:t>
      </w:r>
      <w:r w:rsidR="00FB2E49" w:rsidRPr="00FB2E49">
        <w:rPr>
          <w:color w:val="000000" w:themeColor="text1"/>
        </w:rPr>
        <w:t>32(1):3-11</w:t>
      </w:r>
      <w:r w:rsidR="00373574" w:rsidRPr="00FB2E49">
        <w:rPr>
          <w:color w:val="000000" w:themeColor="text1"/>
        </w:rPr>
        <w:t>.</w:t>
      </w:r>
      <w:r w:rsidR="00D50C13" w:rsidRPr="00C24593">
        <w:t xml:space="preserve"> DOI: </w:t>
      </w:r>
      <w:hyperlink r:id="rId12" w:history="1">
        <w:r w:rsidR="00D50C13" w:rsidRPr="00C24593">
          <w:rPr>
            <w:rStyle w:val="Hipervnculo"/>
            <w:color w:val="auto"/>
          </w:rPr>
          <w:t>https://doi.org/10.1016/j.senol.2019.01.003</w:t>
        </w:r>
      </w:hyperlink>
    </w:p>
    <w:p w14:paraId="725A48DF" w14:textId="1863E9A1" w:rsidR="00D50C13" w:rsidRPr="00C24593" w:rsidRDefault="00AE4081" w:rsidP="00C2459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MX" w:eastAsia="es-MX"/>
        </w:rPr>
      </w:pPr>
      <w:r w:rsidRPr="00C24593">
        <w:t>Explorando la Vida Buena En México. Las Fortalezas del Carácter y su Relación con la Felicidad. (2019). Elías</w:t>
      </w:r>
      <w:r w:rsidRPr="00C24593">
        <w:rPr>
          <w:lang w:val="es-MX" w:eastAsia="es-MX"/>
        </w:rPr>
        <w:t xml:space="preserve"> </w:t>
      </w:r>
      <w:r w:rsidRPr="00C24593">
        <w:t>Góngora Coronado A., Vásquez Velázquez I.I., Hernández Pozo M.R.,</w:t>
      </w:r>
      <w:r w:rsidRPr="00C24593">
        <w:rPr>
          <w:lang w:val="es-MX" w:eastAsia="es-MX"/>
        </w:rPr>
        <w:t xml:space="preserve"> </w:t>
      </w:r>
      <w:r w:rsidRPr="00C24593">
        <w:rPr>
          <w:b/>
        </w:rPr>
        <w:t>Romo-González T.</w:t>
      </w:r>
      <w:r w:rsidRPr="00C24593">
        <w:t xml:space="preserve">, González-Ochoa R., </w:t>
      </w:r>
      <w:proofErr w:type="gramStart"/>
      <w:r w:rsidRPr="00C24593">
        <w:t>Gallegos</w:t>
      </w:r>
      <w:proofErr w:type="gramEnd"/>
      <w:r w:rsidRPr="00C24593">
        <w:t>-Guajardo J., Magnolia López-</w:t>
      </w:r>
      <w:proofErr w:type="spellStart"/>
      <w:r w:rsidRPr="00C24593">
        <w:t>Walle</w:t>
      </w:r>
      <w:proofErr w:type="spellEnd"/>
      <w:r w:rsidRPr="00C24593">
        <w:t xml:space="preserve"> J., Castor-Praga C., Meza-Peña C., Álvarez-Gasca M.A. ISSN: 2007-</w:t>
      </w:r>
      <w:r w:rsidR="00C24593" w:rsidRPr="00C24593">
        <w:t xml:space="preserve">0810. </w:t>
      </w:r>
      <w:r w:rsidRPr="00C24593">
        <w:t xml:space="preserve">Revista Latinoamericana de Medicina Conductual / </w:t>
      </w:r>
      <w:proofErr w:type="spellStart"/>
      <w:r w:rsidRPr="00C24593">
        <w:t>LatinAmerican</w:t>
      </w:r>
      <w:proofErr w:type="spellEnd"/>
      <w:r w:rsidRPr="00C24593">
        <w:t xml:space="preserve"> </w:t>
      </w:r>
      <w:proofErr w:type="spellStart"/>
      <w:r w:rsidRPr="00C24593">
        <w:t>Journal</w:t>
      </w:r>
      <w:proofErr w:type="spellEnd"/>
      <w:r w:rsidRPr="00C24593">
        <w:t xml:space="preserve"> of </w:t>
      </w:r>
      <w:proofErr w:type="spellStart"/>
      <w:r w:rsidRPr="00C24593">
        <w:t>Behavioral</w:t>
      </w:r>
      <w:proofErr w:type="spellEnd"/>
      <w:r w:rsidRPr="00C24593">
        <w:t xml:space="preserve"> Medicine. 9(2). In </w:t>
      </w:r>
      <w:proofErr w:type="spellStart"/>
      <w:r w:rsidRPr="00C24593">
        <w:t>press</w:t>
      </w:r>
      <w:proofErr w:type="spellEnd"/>
      <w:r w:rsidRPr="00C24593">
        <w:t>.</w:t>
      </w:r>
    </w:p>
    <w:p w14:paraId="48808CC7" w14:textId="77777777" w:rsidR="003F12D6" w:rsidRPr="00AE3890" w:rsidRDefault="003F12D6" w:rsidP="001743E9">
      <w:pPr>
        <w:rPr>
          <w:lang w:val="en-US"/>
        </w:rPr>
      </w:pPr>
    </w:p>
    <w:p w14:paraId="06A58211" w14:textId="77777777" w:rsidR="00AB19BC" w:rsidRDefault="00AB19BC">
      <w:pPr>
        <w:pStyle w:val="Textosinformato"/>
        <w:jc w:val="both"/>
        <w:rPr>
          <w:rFonts w:ascii="Times New Roman" w:hAnsi="Times New Roman"/>
          <w:b/>
        </w:rPr>
      </w:pPr>
      <w:r w:rsidRPr="007B3F2A">
        <w:rPr>
          <w:rFonts w:ascii="Times New Roman" w:hAnsi="Times New Roman"/>
          <w:b/>
          <w:lang w:val="es-MX"/>
        </w:rPr>
        <w:t>Revistas Nacionale</w:t>
      </w:r>
      <w:r>
        <w:rPr>
          <w:rFonts w:ascii="Times New Roman" w:hAnsi="Times New Roman"/>
          <w:b/>
        </w:rPr>
        <w:t>s:</w:t>
      </w:r>
    </w:p>
    <w:p w14:paraId="167B7C80" w14:textId="77777777" w:rsidR="00AB19BC" w:rsidRDefault="00AB19BC" w:rsidP="009F5742">
      <w:pPr>
        <w:pStyle w:val="Textosinformat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El VIH no es el causante del SIDA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Romo-González T</w:t>
      </w:r>
      <w:r>
        <w:rPr>
          <w:rFonts w:ascii="Times New Roman" w:hAnsi="Times New Roman"/>
        </w:rPr>
        <w:t>. La Ciencia y El Hombre. Volumen XVI. Número 2 57-58. 2003.</w:t>
      </w:r>
    </w:p>
    <w:p w14:paraId="1A64086E" w14:textId="77777777" w:rsidR="00406C51" w:rsidRDefault="00AB19BC" w:rsidP="009F5742">
      <w:pPr>
        <w:pStyle w:val="Textosinformat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Especificidad Inmunológica. </w:t>
      </w:r>
      <w:r>
        <w:rPr>
          <w:rFonts w:ascii="Times New Roman" w:hAnsi="Times New Roman"/>
          <w:b/>
          <w:bCs/>
        </w:rPr>
        <w:t>Romo-González T</w:t>
      </w:r>
      <w:r>
        <w:rPr>
          <w:rFonts w:ascii="Times New Roman" w:hAnsi="Times New Roman"/>
        </w:rPr>
        <w:t>, Vargas-Madrazo E, Larralde C. Ciencia</w:t>
      </w:r>
      <w:r w:rsidR="00AC28CD">
        <w:rPr>
          <w:rFonts w:ascii="Times New Roman" w:hAnsi="Times New Roman"/>
        </w:rPr>
        <w:t>s</w:t>
      </w:r>
      <w:r>
        <w:rPr>
          <w:rFonts w:ascii="Times New Roman" w:hAnsi="Times New Roman"/>
        </w:rPr>
        <w:t>. UNAM. Vol. 79: 38-51. 2005.</w:t>
      </w:r>
    </w:p>
    <w:p w14:paraId="0AA413D8" w14:textId="77777777" w:rsidR="00930C9D" w:rsidRPr="006F0089" w:rsidRDefault="00930C9D" w:rsidP="009F5742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930C9D">
        <w:rPr>
          <w:sz w:val="20"/>
          <w:szCs w:val="20"/>
        </w:rPr>
        <w:t xml:space="preserve">Evaluación Cualitativa del Estado de Activación de la </w:t>
      </w:r>
      <w:proofErr w:type="spellStart"/>
      <w:r w:rsidRPr="00930C9D">
        <w:rPr>
          <w:sz w:val="20"/>
          <w:szCs w:val="20"/>
        </w:rPr>
        <w:t>Microglia</w:t>
      </w:r>
      <w:proofErr w:type="spellEnd"/>
      <w:r w:rsidRPr="00930C9D">
        <w:rPr>
          <w:sz w:val="20"/>
          <w:szCs w:val="20"/>
        </w:rPr>
        <w:t xml:space="preserve"> a Largo Plazo en el Cerebro de Ratones Enucleados al Nacimiento.</w:t>
      </w:r>
      <w:r w:rsidRPr="00930C9D">
        <w:rPr>
          <w:b/>
          <w:sz w:val="20"/>
          <w:szCs w:val="20"/>
        </w:rPr>
        <w:t xml:space="preserve"> </w:t>
      </w:r>
      <w:r w:rsidRPr="00930C9D">
        <w:rPr>
          <w:color w:val="000000"/>
          <w:sz w:val="20"/>
          <w:szCs w:val="20"/>
        </w:rPr>
        <w:t>Escalante-Martínez</w:t>
      </w:r>
      <w:r w:rsidRPr="00930C9D">
        <w:rPr>
          <w:color w:val="000000"/>
          <w:sz w:val="20"/>
          <w:szCs w:val="20"/>
          <w:vertAlign w:val="superscript"/>
        </w:rPr>
        <w:t xml:space="preserve"> </w:t>
      </w:r>
      <w:r w:rsidRPr="00930C9D">
        <w:rPr>
          <w:color w:val="000000"/>
          <w:sz w:val="20"/>
          <w:szCs w:val="20"/>
        </w:rPr>
        <w:t>D, Chavarría</w:t>
      </w:r>
      <w:r w:rsidRPr="00930C9D">
        <w:rPr>
          <w:color w:val="000000"/>
          <w:sz w:val="20"/>
          <w:szCs w:val="20"/>
          <w:vertAlign w:val="superscript"/>
        </w:rPr>
        <w:t xml:space="preserve"> </w:t>
      </w:r>
      <w:r w:rsidRPr="00930C9D">
        <w:rPr>
          <w:color w:val="000000"/>
          <w:sz w:val="20"/>
          <w:szCs w:val="20"/>
        </w:rPr>
        <w:t>A,</w:t>
      </w:r>
      <w:r w:rsidRPr="00930C9D">
        <w:rPr>
          <w:color w:val="000000"/>
          <w:sz w:val="20"/>
          <w:szCs w:val="20"/>
          <w:vertAlign w:val="superscript"/>
        </w:rPr>
        <w:t xml:space="preserve"> </w:t>
      </w:r>
      <w:r w:rsidRPr="00930C9D">
        <w:rPr>
          <w:color w:val="000000"/>
          <w:sz w:val="20"/>
          <w:szCs w:val="20"/>
        </w:rPr>
        <w:t xml:space="preserve">Gutiérrez-Ospina G, </w:t>
      </w:r>
      <w:r w:rsidRPr="00930C9D">
        <w:rPr>
          <w:b/>
          <w:color w:val="000000"/>
          <w:sz w:val="20"/>
          <w:szCs w:val="20"/>
        </w:rPr>
        <w:t>Romo-González T.</w:t>
      </w:r>
      <w:r w:rsidRPr="00930C9D">
        <w:rPr>
          <w:color w:val="000000"/>
          <w:sz w:val="20"/>
          <w:szCs w:val="20"/>
        </w:rPr>
        <w:t xml:space="preserve"> Revista Médica de la Universidad Veracruzana. </w:t>
      </w:r>
      <w:r w:rsidR="00D7444E">
        <w:rPr>
          <w:color w:val="000000"/>
          <w:sz w:val="20"/>
          <w:szCs w:val="20"/>
        </w:rPr>
        <w:t xml:space="preserve">ISSN: 1870-3267. </w:t>
      </w:r>
      <w:r w:rsidR="00EB64B9" w:rsidRPr="00EB64B9">
        <w:rPr>
          <w:color w:val="000000"/>
          <w:sz w:val="20"/>
          <w:szCs w:val="20"/>
        </w:rPr>
        <w:t>9(2): 13-18.</w:t>
      </w:r>
      <w:r w:rsidR="00996760">
        <w:rPr>
          <w:color w:val="000000"/>
          <w:sz w:val="20"/>
          <w:szCs w:val="20"/>
        </w:rPr>
        <w:t xml:space="preserve"> 2009.</w:t>
      </w:r>
    </w:p>
    <w:p w14:paraId="5399FB91" w14:textId="77777777" w:rsidR="009E64B9" w:rsidRPr="009E64B9" w:rsidRDefault="006F0089" w:rsidP="009E64B9">
      <w:pPr>
        <w:pStyle w:val="Textosinformato"/>
        <w:numPr>
          <w:ilvl w:val="0"/>
          <w:numId w:val="2"/>
        </w:numPr>
        <w:jc w:val="both"/>
        <w:rPr>
          <w:rFonts w:ascii="Times New Roman" w:hAnsi="Times New Roman"/>
        </w:rPr>
      </w:pPr>
      <w:r w:rsidRPr="006F0089">
        <w:rPr>
          <w:rFonts w:ascii="Times New Roman" w:hAnsi="Times New Roman"/>
        </w:rPr>
        <w:t>Darwin, el darwinismo y el neod</w:t>
      </w:r>
      <w:r w:rsidRPr="00AC28CD">
        <w:rPr>
          <w:rFonts w:ascii="Times New Roman" w:hAnsi="Times New Roman"/>
        </w:rPr>
        <w:t>arwinismo: la metáfora de la "supervivencia de los más aptos</w:t>
      </w:r>
      <w:r w:rsidR="00831800">
        <w:rPr>
          <w:rFonts w:ascii="Times New Roman" w:hAnsi="Times New Roman"/>
        </w:rPr>
        <w:t>”</w:t>
      </w:r>
      <w:r w:rsidRPr="00AC28CD">
        <w:rPr>
          <w:rFonts w:ascii="Times New Roman" w:hAnsi="Times New Roman"/>
        </w:rPr>
        <w:t xml:space="preserve">. </w:t>
      </w:r>
      <w:r w:rsidRPr="00AC28CD">
        <w:rPr>
          <w:rFonts w:ascii="Times New Roman" w:hAnsi="Times New Roman"/>
          <w:b/>
          <w:bCs/>
        </w:rPr>
        <w:t>Romo-González T</w:t>
      </w:r>
      <w:r w:rsidRPr="00AC28CD">
        <w:rPr>
          <w:rFonts w:ascii="Times New Roman" w:hAnsi="Times New Roman"/>
        </w:rPr>
        <w:t>. Ciencia</w:t>
      </w:r>
      <w:r w:rsidR="00AC28CD">
        <w:rPr>
          <w:rFonts w:ascii="Times New Roman" w:hAnsi="Times New Roman"/>
        </w:rPr>
        <w:t>s</w:t>
      </w:r>
      <w:r w:rsidRPr="00AC28CD">
        <w:rPr>
          <w:rFonts w:ascii="Times New Roman" w:hAnsi="Times New Roman"/>
        </w:rPr>
        <w:t xml:space="preserve">. UNAM. Vol. 102: </w:t>
      </w:r>
      <w:r w:rsidR="00AC28CD" w:rsidRPr="00AC28CD">
        <w:rPr>
          <w:rFonts w:ascii="Times New Roman" w:hAnsi="Times New Roman"/>
        </w:rPr>
        <w:t>16</w:t>
      </w:r>
      <w:r w:rsidRPr="00AC28CD">
        <w:rPr>
          <w:rFonts w:ascii="Times New Roman" w:hAnsi="Times New Roman"/>
        </w:rPr>
        <w:t>-</w:t>
      </w:r>
      <w:r w:rsidR="00AC28CD" w:rsidRPr="00AC28CD">
        <w:rPr>
          <w:rFonts w:ascii="Times New Roman" w:hAnsi="Times New Roman"/>
        </w:rPr>
        <w:t>22</w:t>
      </w:r>
      <w:r w:rsidRPr="00AC28CD">
        <w:rPr>
          <w:rFonts w:ascii="Times New Roman" w:hAnsi="Times New Roman"/>
        </w:rPr>
        <w:t>. 2011.</w:t>
      </w:r>
    </w:p>
    <w:p w14:paraId="5554C90F" w14:textId="59C15C0E" w:rsidR="006E55A2" w:rsidRPr="004D00A6" w:rsidRDefault="009E64B9" w:rsidP="009F5742">
      <w:pPr>
        <w:pStyle w:val="Textosinformato"/>
        <w:numPr>
          <w:ilvl w:val="0"/>
          <w:numId w:val="2"/>
        </w:numPr>
        <w:jc w:val="both"/>
        <w:rPr>
          <w:rFonts w:ascii="Times New Roman" w:hAnsi="Times New Roman"/>
        </w:rPr>
      </w:pPr>
      <w:r w:rsidRPr="004D00A6">
        <w:rPr>
          <w:rFonts w:ascii="Times New Roman" w:hAnsi="Times New Roman"/>
        </w:rPr>
        <w:t>Políticas educativas para la felicidad, la sustentabilidad y la paz: la necesidad de ir más allá de la equidad de género</w:t>
      </w:r>
      <w:r w:rsidR="005132C9">
        <w:rPr>
          <w:rFonts w:ascii="Times New Roman" w:hAnsi="Times New Roman"/>
        </w:rPr>
        <w:t xml:space="preserve"> (2018)</w:t>
      </w:r>
      <w:r w:rsidR="008F388F" w:rsidRPr="004D00A6">
        <w:rPr>
          <w:rFonts w:ascii="Times New Roman" w:hAnsi="Times New Roman"/>
        </w:rPr>
        <w:t xml:space="preserve">. </w:t>
      </w:r>
      <w:r w:rsidR="008F388F" w:rsidRPr="004D00A6">
        <w:rPr>
          <w:rFonts w:ascii="Times New Roman" w:hAnsi="Times New Roman"/>
          <w:b/>
        </w:rPr>
        <w:t>Romo-González T</w:t>
      </w:r>
      <w:r w:rsidR="008F388F" w:rsidRPr="004D00A6">
        <w:rPr>
          <w:rFonts w:ascii="Times New Roman" w:hAnsi="Times New Roman"/>
        </w:rPr>
        <w:t xml:space="preserve">, Barranca-Enríquez A, Herrera-Meza S, </w:t>
      </w:r>
      <w:proofErr w:type="spellStart"/>
      <w:r w:rsidR="008F388F" w:rsidRPr="004D00A6">
        <w:rPr>
          <w:rFonts w:ascii="Times New Roman" w:hAnsi="Times New Roman"/>
        </w:rPr>
        <w:t>Ivison</w:t>
      </w:r>
      <w:proofErr w:type="spellEnd"/>
      <w:r w:rsidR="008F388F" w:rsidRPr="004D00A6">
        <w:rPr>
          <w:rFonts w:ascii="Times New Roman" w:hAnsi="Times New Roman"/>
        </w:rPr>
        <w:t>-Mata P, González-Ochoa R, Sánchez-Silva D, León-</w:t>
      </w:r>
      <w:proofErr w:type="spellStart"/>
      <w:r w:rsidR="008F388F" w:rsidRPr="004D00A6">
        <w:rPr>
          <w:rFonts w:ascii="Times New Roman" w:hAnsi="Times New Roman"/>
        </w:rPr>
        <w:t>Diaz</w:t>
      </w:r>
      <w:proofErr w:type="spellEnd"/>
      <w:r w:rsidR="008F388F" w:rsidRPr="004D00A6">
        <w:rPr>
          <w:rFonts w:ascii="Times New Roman" w:hAnsi="Times New Roman"/>
        </w:rPr>
        <w:t xml:space="preserve"> R. </w:t>
      </w:r>
      <w:r w:rsidR="005132C9" w:rsidRPr="004D00A6">
        <w:rPr>
          <w:rFonts w:ascii="Times New Roman" w:hAnsi="Times New Roman"/>
          <w:color w:val="000000"/>
        </w:rPr>
        <w:t xml:space="preserve">ISSN: </w:t>
      </w:r>
      <w:r w:rsidR="005132C9">
        <w:rPr>
          <w:rFonts w:ascii="Times New Roman" w:hAnsi="Times New Roman"/>
          <w:color w:val="000000"/>
        </w:rPr>
        <w:t>25</w:t>
      </w:r>
      <w:r w:rsidR="005132C9" w:rsidRPr="004D00A6">
        <w:rPr>
          <w:rFonts w:ascii="Times New Roman" w:hAnsi="Times New Roman"/>
          <w:color w:val="000000"/>
        </w:rPr>
        <w:t>94-1828</w:t>
      </w:r>
      <w:r w:rsidR="005132C9">
        <w:rPr>
          <w:rFonts w:ascii="Times New Roman" w:hAnsi="Times New Roman"/>
          <w:color w:val="000000"/>
        </w:rPr>
        <w:t xml:space="preserve">. </w:t>
      </w:r>
      <w:proofErr w:type="spellStart"/>
      <w:r w:rsidR="008F388F" w:rsidRPr="004D00A6">
        <w:rPr>
          <w:rFonts w:ascii="Times New Roman" w:hAnsi="Times New Roman"/>
        </w:rPr>
        <w:t>Eduscientia</w:t>
      </w:r>
      <w:proofErr w:type="spellEnd"/>
      <w:r w:rsidR="008F388F" w:rsidRPr="004D00A6">
        <w:rPr>
          <w:rFonts w:ascii="Times New Roman" w:hAnsi="Times New Roman"/>
        </w:rPr>
        <w:t xml:space="preserve">. </w:t>
      </w:r>
      <w:r w:rsidR="005132C9">
        <w:rPr>
          <w:rFonts w:ascii="Times New Roman" w:hAnsi="Times New Roman"/>
          <w:color w:val="000000"/>
        </w:rPr>
        <w:t>1(1): 58-71</w:t>
      </w:r>
      <w:r w:rsidR="008F388F" w:rsidRPr="004D00A6">
        <w:rPr>
          <w:rFonts w:ascii="Times New Roman" w:hAnsi="Times New Roman"/>
          <w:color w:val="000000"/>
        </w:rPr>
        <w:t>.</w:t>
      </w:r>
    </w:p>
    <w:p w14:paraId="30B2270E" w14:textId="77777777" w:rsidR="00A67BD5" w:rsidRPr="00A67BD5" w:rsidRDefault="00A67BD5" w:rsidP="00C77B35">
      <w:pPr>
        <w:pStyle w:val="Textosinformato"/>
        <w:ind w:left="360"/>
        <w:jc w:val="both"/>
        <w:rPr>
          <w:rFonts w:ascii="Times New Roman" w:hAnsi="Times New Roman"/>
        </w:rPr>
      </w:pPr>
    </w:p>
    <w:p w14:paraId="3D911F6D" w14:textId="77777777" w:rsidR="00B106B9" w:rsidRDefault="00B106B9" w:rsidP="00B106B9">
      <w:pPr>
        <w:pStyle w:val="Textosinformato"/>
        <w:jc w:val="both"/>
        <w:rPr>
          <w:rFonts w:ascii="Times New Roman" w:hAnsi="Times New Roman"/>
          <w:b/>
          <w:iCs/>
          <w:lang w:val="es-MX"/>
        </w:rPr>
      </w:pPr>
      <w:r w:rsidRPr="00B106B9">
        <w:rPr>
          <w:rFonts w:ascii="Times New Roman" w:hAnsi="Times New Roman"/>
          <w:b/>
          <w:iCs/>
          <w:lang w:val="es-MX"/>
        </w:rPr>
        <w:t>6.4.   Libros Especializados</w:t>
      </w:r>
    </w:p>
    <w:p w14:paraId="036F5C30" w14:textId="77777777" w:rsidR="00B106B9" w:rsidRDefault="00B106B9" w:rsidP="00B106B9">
      <w:pPr>
        <w:pStyle w:val="Textosinformato"/>
        <w:ind w:left="284"/>
        <w:jc w:val="both"/>
        <w:rPr>
          <w:rFonts w:ascii="Times New Roman" w:hAnsi="Times New Roman"/>
          <w:iCs/>
          <w:lang w:val="es-MX"/>
        </w:rPr>
      </w:pPr>
      <w:r w:rsidRPr="00B106B9">
        <w:rPr>
          <w:rFonts w:ascii="Times New Roman" w:hAnsi="Times New Roman"/>
          <w:iCs/>
          <w:lang w:val="es-MX"/>
        </w:rPr>
        <w:t xml:space="preserve">1. Taller Integral Preventivo del Consumo de Drogas. Autoconocimiento y cuidado del alma. Manual para su aplicación. (2011). </w:t>
      </w:r>
      <w:r w:rsidRPr="00B106B9">
        <w:rPr>
          <w:rFonts w:ascii="Times New Roman" w:hAnsi="Times New Roman"/>
          <w:b/>
          <w:iCs/>
          <w:lang w:val="es-MX"/>
        </w:rPr>
        <w:t>Tania Romo González</w:t>
      </w:r>
      <w:r w:rsidRPr="00B106B9">
        <w:rPr>
          <w:rFonts w:ascii="Times New Roman" w:hAnsi="Times New Roman"/>
          <w:iCs/>
          <w:lang w:val="es-MX"/>
        </w:rPr>
        <w:t>, Rocío Banderas. Editorial</w:t>
      </w:r>
      <w:r>
        <w:rPr>
          <w:rFonts w:ascii="Times New Roman" w:hAnsi="Times New Roman"/>
          <w:iCs/>
          <w:lang w:val="es-MX"/>
        </w:rPr>
        <w:t xml:space="preserve"> Académica Española.</w:t>
      </w:r>
    </w:p>
    <w:p w14:paraId="62304AC4" w14:textId="77777777" w:rsidR="00BA3941" w:rsidRDefault="00BA3941" w:rsidP="00B106B9">
      <w:pPr>
        <w:pStyle w:val="Textosinformato"/>
        <w:ind w:left="284"/>
        <w:jc w:val="both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t>2. Guia para el desarrollo humano saludable en estudiantes universitarios</w:t>
      </w:r>
      <w:r w:rsidR="004E316D">
        <w:rPr>
          <w:rFonts w:ascii="Times New Roman" w:hAnsi="Times New Roman"/>
          <w:iCs/>
          <w:lang w:val="es-MX"/>
        </w:rPr>
        <w:t>.</w:t>
      </w:r>
      <w:r>
        <w:rPr>
          <w:rFonts w:ascii="Times New Roman" w:hAnsi="Times New Roman"/>
          <w:iCs/>
          <w:lang w:val="es-MX"/>
        </w:rPr>
        <w:t xml:space="preserve"> (2012). </w:t>
      </w:r>
      <w:r w:rsidRPr="00247B37">
        <w:rPr>
          <w:rFonts w:ascii="Times New Roman" w:hAnsi="Times New Roman"/>
          <w:iCs/>
          <w:lang w:val="es-MX"/>
        </w:rPr>
        <w:t xml:space="preserve">Claudia Beatriz Enríquez Hernandez, </w:t>
      </w:r>
      <w:r w:rsidRPr="00BA3941">
        <w:rPr>
          <w:rFonts w:ascii="Times New Roman" w:hAnsi="Times New Roman"/>
          <w:b/>
          <w:iCs/>
          <w:lang w:val="es-MX"/>
        </w:rPr>
        <w:t xml:space="preserve">Tania Romo González de la Parra. </w:t>
      </w:r>
      <w:r w:rsidRPr="00BA3941">
        <w:rPr>
          <w:rFonts w:ascii="Times New Roman" w:hAnsi="Times New Roman"/>
          <w:iCs/>
          <w:lang w:val="es-MX"/>
        </w:rPr>
        <w:t>Editorial Impreisón digital Milann.</w:t>
      </w:r>
      <w:r>
        <w:rPr>
          <w:rFonts w:ascii="Times New Roman" w:hAnsi="Times New Roman"/>
          <w:iCs/>
          <w:lang w:val="es-MX"/>
        </w:rPr>
        <w:t xml:space="preserve"> ISBN: 978-607-00-6027-4.</w:t>
      </w:r>
    </w:p>
    <w:p w14:paraId="71B13D48" w14:textId="77777777" w:rsidR="004E316D" w:rsidRPr="00B106B9" w:rsidRDefault="004E316D" w:rsidP="00B106B9">
      <w:pPr>
        <w:pStyle w:val="Textosinformato"/>
        <w:ind w:left="284"/>
        <w:jc w:val="both"/>
        <w:rPr>
          <w:rFonts w:ascii="Times New Roman" w:hAnsi="Times New Roman"/>
          <w:iCs/>
          <w:lang w:val="es-MX"/>
        </w:rPr>
      </w:pPr>
      <w:r>
        <w:rPr>
          <w:rFonts w:ascii="Times New Roman" w:hAnsi="Times New Roman"/>
          <w:iCs/>
          <w:lang w:val="es-MX"/>
        </w:rPr>
        <w:t xml:space="preserve">3. Manual para el Cuidado del Alma. Quince sesiones de desarrollo humano saludable. (2017). </w:t>
      </w:r>
      <w:r w:rsidRPr="004E316D">
        <w:rPr>
          <w:rFonts w:ascii="Times New Roman" w:hAnsi="Times New Roman"/>
          <w:b/>
          <w:iCs/>
          <w:lang w:val="es-MX"/>
        </w:rPr>
        <w:t>Tania Romo González</w:t>
      </w:r>
      <w:r>
        <w:rPr>
          <w:rFonts w:ascii="Times New Roman" w:hAnsi="Times New Roman"/>
          <w:iCs/>
          <w:lang w:val="es-MX"/>
        </w:rPr>
        <w:t>, Raquel González Ochoa. Editorial Herder. ISBN: 978-607-7727-59-0.</w:t>
      </w:r>
    </w:p>
    <w:p w14:paraId="3788EB91" w14:textId="77777777" w:rsidR="00B106B9" w:rsidRPr="00B106B9" w:rsidRDefault="00B106B9" w:rsidP="00B106B9">
      <w:pPr>
        <w:pStyle w:val="Textosinformato"/>
        <w:jc w:val="both"/>
        <w:rPr>
          <w:rFonts w:ascii="Times New Roman" w:hAnsi="Times New Roman"/>
          <w:lang w:val="es-MX"/>
        </w:rPr>
      </w:pPr>
    </w:p>
    <w:p w14:paraId="1AC1EF9F" w14:textId="77777777" w:rsidR="00AB19BC" w:rsidRPr="00AB19BC" w:rsidRDefault="00240A85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B106B9">
        <w:rPr>
          <w:rFonts w:ascii="Times New Roman" w:hAnsi="Times New Roman"/>
          <w:b/>
        </w:rPr>
        <w:t>.5</w:t>
      </w:r>
      <w:r w:rsidR="00AB19BC">
        <w:rPr>
          <w:rFonts w:ascii="Times New Roman" w:hAnsi="Times New Roman"/>
          <w:b/>
        </w:rPr>
        <w:t xml:space="preserve">    Capítulos en Libros Especializado</w:t>
      </w:r>
      <w:r w:rsidR="00EF4EA0">
        <w:rPr>
          <w:rFonts w:ascii="Times New Roman" w:hAnsi="Times New Roman"/>
          <w:b/>
        </w:rPr>
        <w:t>s en Editoriales Nacionales</w:t>
      </w:r>
      <w:r w:rsidR="00AB19BC">
        <w:rPr>
          <w:rFonts w:ascii="Times New Roman" w:hAnsi="Times New Roman"/>
          <w:b/>
        </w:rPr>
        <w:t>.</w:t>
      </w:r>
    </w:p>
    <w:p w14:paraId="1D12675A" w14:textId="77777777" w:rsidR="003075D3" w:rsidRPr="003075D3" w:rsidRDefault="00AB19BC" w:rsidP="009F5742">
      <w:pPr>
        <w:pStyle w:val="Textosinformato"/>
        <w:numPr>
          <w:ilvl w:val="0"/>
          <w:numId w:val="3"/>
        </w:numPr>
        <w:jc w:val="both"/>
        <w:rPr>
          <w:rFonts w:ascii="Times New Roman" w:hAnsi="Times New Roman"/>
        </w:rPr>
      </w:pPr>
      <w:r w:rsidRPr="00964FB1">
        <w:rPr>
          <w:rFonts w:ascii="Times New Roman" w:hAnsi="Times New Roman"/>
        </w:rPr>
        <w:t xml:space="preserve">Métodos de Estudio de la Células, </w:t>
      </w:r>
      <w:r w:rsidR="006F0089" w:rsidRPr="00964FB1">
        <w:rPr>
          <w:rFonts w:ascii="Times New Roman" w:hAnsi="Times New Roman"/>
        </w:rPr>
        <w:t xml:space="preserve">Enrique Vargas Madrazo, Aldo Segura y </w:t>
      </w:r>
      <w:r w:rsidR="006F0089" w:rsidRPr="00964FB1">
        <w:rPr>
          <w:rFonts w:ascii="Times New Roman" w:hAnsi="Times New Roman"/>
          <w:b/>
          <w:bCs/>
        </w:rPr>
        <w:t>Tania Romo</w:t>
      </w:r>
      <w:r w:rsidR="006F0089" w:rsidRPr="00964FB1">
        <w:rPr>
          <w:rFonts w:ascii="Times New Roman" w:hAnsi="Times New Roman"/>
        </w:rPr>
        <w:t xml:space="preserve"> </w:t>
      </w:r>
      <w:r w:rsidRPr="00964FB1">
        <w:rPr>
          <w:rFonts w:ascii="Times New Roman" w:hAnsi="Times New Roman"/>
        </w:rPr>
        <w:t>en Fisiología celular y mo</w:t>
      </w:r>
      <w:r w:rsidR="006F0089">
        <w:rPr>
          <w:rFonts w:ascii="Times New Roman" w:hAnsi="Times New Roman"/>
        </w:rPr>
        <w:t xml:space="preserve">lecular: principios y conceptos, </w:t>
      </w:r>
      <w:r w:rsidRPr="00964FB1">
        <w:rPr>
          <w:rFonts w:ascii="Times New Roman" w:hAnsi="Times New Roman"/>
        </w:rPr>
        <w:t>(2004)</w:t>
      </w:r>
      <w:r w:rsidR="006F0089">
        <w:rPr>
          <w:rFonts w:ascii="Times New Roman" w:hAnsi="Times New Roman"/>
        </w:rPr>
        <w:t>.</w:t>
      </w:r>
      <w:r w:rsidRPr="00964FB1">
        <w:rPr>
          <w:rFonts w:ascii="Times New Roman" w:hAnsi="Times New Roman"/>
        </w:rPr>
        <w:t xml:space="preserve"> Editado por </w:t>
      </w:r>
      <w:proofErr w:type="spellStart"/>
      <w:r w:rsidRPr="00964FB1">
        <w:rPr>
          <w:rFonts w:ascii="Times New Roman" w:hAnsi="Times New Roman"/>
        </w:rPr>
        <w:t>Maria</w:t>
      </w:r>
      <w:proofErr w:type="spellEnd"/>
      <w:r w:rsidRPr="00964FB1">
        <w:rPr>
          <w:rFonts w:ascii="Times New Roman" w:hAnsi="Times New Roman"/>
        </w:rPr>
        <w:t xml:space="preserve"> Elena Hernández y Arturo Ortega, Univ. </w:t>
      </w:r>
      <w:r w:rsidRPr="00454084">
        <w:rPr>
          <w:rFonts w:ascii="Times New Roman" w:hAnsi="Times New Roman"/>
        </w:rPr>
        <w:t>Veracruzana</w:t>
      </w:r>
      <w:r w:rsidR="005738CF" w:rsidRPr="00454084">
        <w:rPr>
          <w:rFonts w:ascii="Times New Roman" w:hAnsi="Times New Roman"/>
        </w:rPr>
        <w:t>.</w:t>
      </w:r>
      <w:r w:rsidR="006407DA">
        <w:rPr>
          <w:rFonts w:ascii="Times New Roman" w:hAnsi="Times New Roman"/>
        </w:rPr>
        <w:t xml:space="preserve"> ISBN: 968-834-649-7</w:t>
      </w:r>
    </w:p>
    <w:p w14:paraId="6613B133" w14:textId="77777777" w:rsidR="003075D3" w:rsidRPr="007067BA" w:rsidRDefault="003075D3" w:rsidP="009F5742">
      <w:pPr>
        <w:pStyle w:val="Textosinformato"/>
        <w:numPr>
          <w:ilvl w:val="0"/>
          <w:numId w:val="3"/>
        </w:numPr>
        <w:jc w:val="both"/>
        <w:rPr>
          <w:rFonts w:ascii="Times New Roman" w:hAnsi="Times New Roman"/>
        </w:rPr>
      </w:pPr>
      <w:r w:rsidRPr="003075D3">
        <w:rPr>
          <w:rFonts w:ascii="Times New Roman" w:hAnsi="Times New Roman"/>
          <w:lang w:val="es-MX"/>
        </w:rPr>
        <w:t xml:space="preserve">Aplicaciones de la psicología durante el embarazo: una intervención  psico- neuroinmunológica, </w:t>
      </w:r>
      <w:r w:rsidR="006F0089" w:rsidRPr="003075D3">
        <w:rPr>
          <w:rFonts w:ascii="Times New Roman" w:hAnsi="Times New Roman"/>
          <w:b/>
          <w:lang w:val="es-MX"/>
        </w:rPr>
        <w:t>Tania Romo González</w:t>
      </w:r>
      <w:r w:rsidR="006F0089" w:rsidRPr="003075D3">
        <w:rPr>
          <w:rFonts w:ascii="Times New Roman" w:hAnsi="Times New Roman"/>
          <w:lang w:val="es-MX"/>
        </w:rPr>
        <w:t>, Claudia Rocío Rodríguez Band</w:t>
      </w:r>
      <w:r w:rsidR="006F0089">
        <w:rPr>
          <w:rFonts w:ascii="Times New Roman" w:hAnsi="Times New Roman"/>
          <w:lang w:val="es-MX"/>
        </w:rPr>
        <w:t>eras y Gabriel Gutiérrez Ospina</w:t>
      </w:r>
      <w:r w:rsidR="007D327D">
        <w:rPr>
          <w:rFonts w:ascii="Times New Roman" w:hAnsi="Times New Roman"/>
          <w:lang w:val="es-MX"/>
        </w:rPr>
        <w:t>.</w:t>
      </w:r>
      <w:r w:rsidR="006F0089">
        <w:rPr>
          <w:rFonts w:ascii="Times New Roman" w:hAnsi="Times New Roman"/>
          <w:lang w:val="es-MX"/>
        </w:rPr>
        <w:t xml:space="preserve"> </w:t>
      </w:r>
      <w:r w:rsidR="007D327D">
        <w:rPr>
          <w:rFonts w:ascii="Times New Roman" w:hAnsi="Times New Roman"/>
          <w:lang w:val="es-MX"/>
        </w:rPr>
        <w:t>E</w:t>
      </w:r>
      <w:r w:rsidRPr="003075D3">
        <w:rPr>
          <w:rFonts w:ascii="Times New Roman" w:hAnsi="Times New Roman"/>
          <w:lang w:val="es-MX"/>
        </w:rPr>
        <w:t xml:space="preserve">n  </w:t>
      </w:r>
      <w:r w:rsidRPr="003F12D6">
        <w:rPr>
          <w:rFonts w:ascii="Times New Roman" w:hAnsi="Times New Roman"/>
          <w:lang w:val="es-CO"/>
        </w:rPr>
        <w:t xml:space="preserve">Psicología de la salud: factores psicológicos vinculados con la actividad de los actores del proceso salud-enfermedad: pacientes, prestadores </w:t>
      </w:r>
      <w:r w:rsidRPr="003F12D6">
        <w:rPr>
          <w:rFonts w:ascii="Times New Roman" w:hAnsi="Times New Roman"/>
          <w:lang w:val="es-CO"/>
        </w:rPr>
        <w:lastRenderedPageBreak/>
        <w:t>de servicios, familia y cuidadores</w:t>
      </w:r>
      <w:r w:rsidR="007D327D">
        <w:rPr>
          <w:rFonts w:ascii="Times New Roman" w:hAnsi="Times New Roman"/>
          <w:lang w:val="es-CO"/>
        </w:rPr>
        <w:t>.</w:t>
      </w:r>
      <w:r w:rsidR="003F12D6">
        <w:rPr>
          <w:rFonts w:ascii="Times New Roman" w:hAnsi="Times New Roman"/>
          <w:b/>
          <w:lang w:val="es-CO"/>
        </w:rPr>
        <w:t xml:space="preserve"> </w:t>
      </w:r>
      <w:r>
        <w:rPr>
          <w:rFonts w:ascii="Times New Roman" w:hAnsi="Times New Roman"/>
          <w:lang w:val="es-MX"/>
        </w:rPr>
        <w:t xml:space="preserve">(2010). </w:t>
      </w:r>
      <w:r w:rsidR="006F0089">
        <w:rPr>
          <w:rFonts w:ascii="Times New Roman" w:hAnsi="Times New Roman"/>
          <w:lang w:val="es-MX"/>
        </w:rPr>
        <w:t>Editado por Godeleva Rosa Ortiz Viveros, Editorial Ducere</w:t>
      </w:r>
      <w:r w:rsidR="00831800">
        <w:rPr>
          <w:rFonts w:ascii="Times New Roman" w:hAnsi="Times New Roman"/>
          <w:lang w:val="es-MX"/>
        </w:rPr>
        <w:t>.</w:t>
      </w:r>
      <w:r w:rsidR="00C72CB1">
        <w:rPr>
          <w:rFonts w:ascii="Times New Roman" w:hAnsi="Times New Roman"/>
          <w:lang w:val="es-MX"/>
        </w:rPr>
        <w:t xml:space="preserve"> ISBN: 978-607-00-3988-1</w:t>
      </w:r>
    </w:p>
    <w:p w14:paraId="1C81D2A3" w14:textId="77777777" w:rsidR="007067BA" w:rsidRPr="007067BA" w:rsidRDefault="007067BA" w:rsidP="007067B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067BA">
        <w:t xml:space="preserve">Efectos de la Innovación en los Procesos de Enseñanza-Aprendizaje en la Experiencia Educativa “Autoconocimiento y Cuidado Del Alma”. </w:t>
      </w:r>
      <w:r w:rsidRPr="007067BA">
        <w:rPr>
          <w:b/>
        </w:rPr>
        <w:t xml:space="preserve">Tania Romo González, </w:t>
      </w:r>
      <w:r w:rsidRPr="007067BA">
        <w:t>Armando J. Martínez. (2011).</w:t>
      </w:r>
      <w:r w:rsidRPr="007067BA">
        <w:rPr>
          <w:b/>
        </w:rPr>
        <w:t xml:space="preserve"> </w:t>
      </w:r>
      <w:r w:rsidRPr="007067BA">
        <w:t xml:space="preserve">En Colección Pedagógica Iberoamericana. Tomo II. </w:t>
      </w:r>
      <w:proofErr w:type="spellStart"/>
      <w:r w:rsidRPr="007067BA">
        <w:t>Pag</w:t>
      </w:r>
      <w:proofErr w:type="spellEnd"/>
      <w:r w:rsidRPr="007067BA">
        <w:t xml:space="preserve">. 87-108. Editorial </w:t>
      </w:r>
      <w:proofErr w:type="spellStart"/>
      <w:r w:rsidRPr="007067BA">
        <w:t>Redipe</w:t>
      </w:r>
      <w:proofErr w:type="spellEnd"/>
      <w:r w:rsidRPr="007067BA">
        <w:t>. ISBN: 978-958-44-9745-1</w:t>
      </w:r>
    </w:p>
    <w:p w14:paraId="3B7A7A47" w14:textId="77777777" w:rsidR="002C5D8E" w:rsidRPr="002C5D8E" w:rsidRDefault="002C5D8E" w:rsidP="009F5742">
      <w:pPr>
        <w:pStyle w:val="Textosinformato"/>
        <w:numPr>
          <w:ilvl w:val="0"/>
          <w:numId w:val="3"/>
        </w:numPr>
        <w:jc w:val="both"/>
        <w:rPr>
          <w:rFonts w:ascii="Times New Roman" w:hAnsi="Times New Roman"/>
        </w:rPr>
      </w:pPr>
      <w:r w:rsidRPr="002C5D8E">
        <w:rPr>
          <w:rStyle w:val="Textoennegrita"/>
          <w:rFonts w:ascii="Times New Roman" w:hAnsi="Times New Roman"/>
          <w:b w:val="0"/>
          <w:color w:val="000000"/>
          <w:spacing w:val="-3"/>
        </w:rPr>
        <w:t>Bienestar y sentido de vida</w:t>
      </w:r>
      <w:r w:rsidRPr="002C5D8E">
        <w:rPr>
          <w:rFonts w:ascii="Times New Roman" w:hAnsi="Times New Roman"/>
          <w:color w:val="000000"/>
          <w:spacing w:val="-3"/>
        </w:rPr>
        <w:t xml:space="preserve">. </w:t>
      </w:r>
      <w:r w:rsidRPr="002C5D8E">
        <w:rPr>
          <w:rFonts w:ascii="Times New Roman" w:hAnsi="Times New Roman"/>
          <w:b/>
          <w:color w:val="000000"/>
          <w:spacing w:val="-3"/>
        </w:rPr>
        <w:t>Romo-González T</w:t>
      </w:r>
      <w:r w:rsidRPr="002C5D8E">
        <w:rPr>
          <w:rFonts w:ascii="Times New Roman" w:hAnsi="Times New Roman"/>
          <w:color w:val="000000"/>
          <w:spacing w:val="-3"/>
        </w:rPr>
        <w:t xml:space="preserve">., López M., G. y </w:t>
      </w:r>
      <w:proofErr w:type="spellStart"/>
      <w:r w:rsidRPr="002C5D8E">
        <w:rPr>
          <w:rFonts w:ascii="Times New Roman" w:hAnsi="Times New Roman"/>
          <w:color w:val="000000"/>
          <w:spacing w:val="-3"/>
        </w:rPr>
        <w:t>Ehrenzweig</w:t>
      </w:r>
      <w:proofErr w:type="spellEnd"/>
      <w:r w:rsidRPr="002C5D8E">
        <w:rPr>
          <w:rFonts w:ascii="Times New Roman" w:hAnsi="Times New Roman"/>
          <w:color w:val="000000"/>
          <w:spacing w:val="-3"/>
        </w:rPr>
        <w:t xml:space="preserve"> S., Y. (2012).</w:t>
      </w:r>
      <w:r w:rsidRPr="002C5D8E">
        <w:rPr>
          <w:rStyle w:val="Textoennegrita"/>
          <w:rFonts w:ascii="Times New Roman" w:hAnsi="Times New Roman"/>
          <w:color w:val="000000"/>
          <w:spacing w:val="-3"/>
        </w:rPr>
        <w:t xml:space="preserve"> </w:t>
      </w:r>
      <w:r w:rsidRPr="002C5D8E">
        <w:rPr>
          <w:rFonts w:ascii="Times New Roman" w:hAnsi="Times New Roman"/>
          <w:color w:val="000000"/>
          <w:spacing w:val="-3"/>
        </w:rPr>
        <w:t xml:space="preserve">En Enríquez H., C.B., </w:t>
      </w:r>
      <w:r w:rsidRPr="002C5D8E">
        <w:rPr>
          <w:rFonts w:ascii="Times New Roman" w:hAnsi="Times New Roman"/>
          <w:color w:val="000000"/>
          <w:spacing w:val="-3"/>
          <w:lang w:val="es-ES_tradnl"/>
        </w:rPr>
        <w:t xml:space="preserve">y Romo G. de la P., T. </w:t>
      </w:r>
      <w:r w:rsidRPr="002C5D8E">
        <w:rPr>
          <w:rFonts w:ascii="Times New Roman" w:hAnsi="Times New Roman"/>
          <w:color w:val="000000"/>
          <w:spacing w:val="-3"/>
        </w:rPr>
        <w:t>Guía para el Desarrollo Humano saludable en estudiantes universitarios. Editorial Millán. 4-10.</w:t>
      </w:r>
      <w:r w:rsidR="00B968BB">
        <w:rPr>
          <w:rFonts w:ascii="Times New Roman" w:hAnsi="Times New Roman"/>
          <w:color w:val="000000"/>
          <w:spacing w:val="-3"/>
        </w:rPr>
        <w:t xml:space="preserve"> 978-607-00-6027-4</w:t>
      </w:r>
    </w:p>
    <w:p w14:paraId="64B1BF12" w14:textId="77777777" w:rsidR="00E02F7A" w:rsidRPr="00E02F7A" w:rsidRDefault="002C5D8E" w:rsidP="00E02F7A">
      <w:pPr>
        <w:pStyle w:val="Textosinformat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Control y afrontamiento del estrés. </w:t>
      </w:r>
      <w:r w:rsidRPr="002C5D8E">
        <w:rPr>
          <w:rFonts w:ascii="Times New Roman" w:hAnsi="Times New Roman"/>
          <w:b/>
          <w:color w:val="000000"/>
          <w:spacing w:val="-3"/>
        </w:rPr>
        <w:t>Romo-González T</w:t>
      </w:r>
      <w:r w:rsidRPr="002C5D8E">
        <w:rPr>
          <w:rFonts w:ascii="Times New Roman" w:hAnsi="Times New Roman"/>
          <w:color w:val="000000"/>
          <w:spacing w:val="-3"/>
        </w:rPr>
        <w:t xml:space="preserve">., </w:t>
      </w:r>
      <w:proofErr w:type="spellStart"/>
      <w:r w:rsidRPr="002C5D8E">
        <w:rPr>
          <w:rFonts w:ascii="Times New Roman" w:hAnsi="Times New Roman"/>
          <w:color w:val="000000"/>
          <w:spacing w:val="-3"/>
        </w:rPr>
        <w:t>Ehrenzweig</w:t>
      </w:r>
      <w:proofErr w:type="spellEnd"/>
      <w:r w:rsidRPr="002C5D8E">
        <w:rPr>
          <w:rFonts w:ascii="Times New Roman" w:hAnsi="Times New Roman"/>
          <w:color w:val="000000"/>
          <w:spacing w:val="-3"/>
        </w:rPr>
        <w:t xml:space="preserve"> S., Y.</w:t>
      </w:r>
      <w:r>
        <w:rPr>
          <w:rFonts w:ascii="Times New Roman" w:hAnsi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</w:rPr>
        <w:t xml:space="preserve">y </w:t>
      </w:r>
      <w:r w:rsidRPr="002C5D8E"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3"/>
        </w:rPr>
        <w:t>Enríquez</w:t>
      </w:r>
      <w:proofErr w:type="gramEnd"/>
      <w:r>
        <w:rPr>
          <w:rFonts w:ascii="Times New Roman" w:hAnsi="Times New Roman"/>
          <w:color w:val="000000"/>
          <w:spacing w:val="-3"/>
        </w:rPr>
        <w:t xml:space="preserve"> H., C.B. </w:t>
      </w:r>
      <w:r w:rsidRPr="002C5D8E">
        <w:rPr>
          <w:rFonts w:ascii="Times New Roman" w:hAnsi="Times New Roman"/>
          <w:color w:val="000000"/>
          <w:spacing w:val="-3"/>
        </w:rPr>
        <w:t>(2012).</w:t>
      </w:r>
      <w:r w:rsidRPr="002C5D8E">
        <w:rPr>
          <w:rStyle w:val="Textoennegrita"/>
          <w:rFonts w:ascii="Times New Roman" w:hAnsi="Times New Roman"/>
          <w:color w:val="000000"/>
          <w:spacing w:val="-3"/>
        </w:rPr>
        <w:t xml:space="preserve"> </w:t>
      </w:r>
      <w:r w:rsidRPr="002C5D8E">
        <w:rPr>
          <w:rFonts w:ascii="Times New Roman" w:hAnsi="Times New Roman"/>
          <w:color w:val="000000"/>
          <w:spacing w:val="-3"/>
        </w:rPr>
        <w:t xml:space="preserve">En Enríquez H., C.B., </w:t>
      </w:r>
      <w:r w:rsidRPr="002C5D8E">
        <w:rPr>
          <w:rFonts w:ascii="Times New Roman" w:hAnsi="Times New Roman"/>
          <w:color w:val="000000"/>
          <w:spacing w:val="-3"/>
          <w:lang w:val="es-ES_tradnl"/>
        </w:rPr>
        <w:t xml:space="preserve">Riego A., N., Fernández B. F., Ruíz M. M. E., </w:t>
      </w:r>
      <w:proofErr w:type="spellStart"/>
      <w:r w:rsidRPr="002C5D8E">
        <w:rPr>
          <w:rFonts w:ascii="Times New Roman" w:hAnsi="Times New Roman"/>
          <w:color w:val="000000"/>
          <w:spacing w:val="-3"/>
          <w:lang w:val="es-ES_tradnl"/>
        </w:rPr>
        <w:t>Ehrenzweig</w:t>
      </w:r>
      <w:proofErr w:type="spellEnd"/>
      <w:r w:rsidRPr="002C5D8E">
        <w:rPr>
          <w:rFonts w:ascii="Times New Roman" w:hAnsi="Times New Roman"/>
          <w:color w:val="000000"/>
          <w:spacing w:val="-3"/>
          <w:lang w:val="es-ES_tradnl"/>
        </w:rPr>
        <w:t xml:space="preserve"> S. Y. y Romo G. de la P., T. </w:t>
      </w:r>
      <w:r w:rsidRPr="002C5D8E">
        <w:rPr>
          <w:rFonts w:ascii="Times New Roman" w:hAnsi="Times New Roman"/>
          <w:color w:val="000000"/>
          <w:spacing w:val="-3"/>
        </w:rPr>
        <w:t xml:space="preserve">Guía </w:t>
      </w:r>
      <w:r w:rsidRPr="00AA4C0D">
        <w:rPr>
          <w:rFonts w:ascii="Times New Roman" w:hAnsi="Times New Roman"/>
          <w:color w:val="000000"/>
          <w:spacing w:val="-3"/>
        </w:rPr>
        <w:t xml:space="preserve">para el Desarrollo Humano saludable en estudiantes universitarios. Editorial Millán. </w:t>
      </w:r>
      <w:r w:rsidR="00CC0F5E">
        <w:rPr>
          <w:rFonts w:ascii="Times New Roman" w:hAnsi="Times New Roman"/>
          <w:color w:val="000000"/>
          <w:spacing w:val="-3"/>
        </w:rPr>
        <w:t>27</w:t>
      </w:r>
      <w:r w:rsidRPr="00AA4C0D">
        <w:rPr>
          <w:rFonts w:ascii="Times New Roman" w:hAnsi="Times New Roman"/>
          <w:color w:val="000000"/>
          <w:spacing w:val="-3"/>
        </w:rPr>
        <w:t>-</w:t>
      </w:r>
      <w:r w:rsidR="00CC0F5E">
        <w:rPr>
          <w:rFonts w:ascii="Times New Roman" w:hAnsi="Times New Roman"/>
          <w:color w:val="000000"/>
          <w:spacing w:val="-3"/>
        </w:rPr>
        <w:t>33</w:t>
      </w:r>
      <w:r w:rsidRPr="00AA4C0D">
        <w:rPr>
          <w:rFonts w:ascii="Times New Roman" w:hAnsi="Times New Roman"/>
          <w:color w:val="000000"/>
          <w:spacing w:val="-3"/>
        </w:rPr>
        <w:t>.</w:t>
      </w:r>
      <w:r w:rsidR="00B968BB">
        <w:rPr>
          <w:rFonts w:ascii="Times New Roman" w:hAnsi="Times New Roman"/>
          <w:color w:val="000000"/>
          <w:spacing w:val="-3"/>
        </w:rPr>
        <w:t xml:space="preserve"> 978-607-00-6027-4</w:t>
      </w:r>
    </w:p>
    <w:p w14:paraId="11FC081C" w14:textId="77777777" w:rsidR="00E02F7A" w:rsidRDefault="00AA4C0D" w:rsidP="00E02F7A">
      <w:pPr>
        <w:pStyle w:val="Textosinformato"/>
        <w:numPr>
          <w:ilvl w:val="0"/>
          <w:numId w:val="3"/>
        </w:numPr>
        <w:jc w:val="both"/>
        <w:rPr>
          <w:rFonts w:ascii="Times New Roman" w:hAnsi="Times New Roman"/>
        </w:rPr>
      </w:pPr>
      <w:r w:rsidRPr="00E02F7A">
        <w:rPr>
          <w:rFonts w:ascii="Times New Roman" w:hAnsi="Times New Roman"/>
          <w:bCs/>
          <w:lang w:val="en-US"/>
        </w:rPr>
        <w:t xml:space="preserve">Body and brain plasticity: Unraveling its principles through blindness. </w:t>
      </w:r>
      <w:r w:rsidRPr="000B7FD5">
        <w:rPr>
          <w:rFonts w:ascii="Times New Roman" w:hAnsi="Times New Roman"/>
          <w:bCs/>
          <w:lang w:val="en-US"/>
        </w:rPr>
        <w:t xml:space="preserve">(2013). </w:t>
      </w:r>
      <w:r w:rsidRPr="000B7FD5">
        <w:rPr>
          <w:rFonts w:ascii="Times New Roman" w:hAnsi="Times New Roman"/>
          <w:lang w:val="en-US"/>
        </w:rPr>
        <w:t xml:space="preserve">Martínez-Méndez R, Martínez-Martínez E, </w:t>
      </w:r>
      <w:proofErr w:type="spellStart"/>
      <w:r w:rsidRPr="000B7FD5">
        <w:rPr>
          <w:rFonts w:ascii="Times New Roman" w:hAnsi="Times New Roman"/>
          <w:lang w:val="en-US"/>
        </w:rPr>
        <w:t>Villafán</w:t>
      </w:r>
      <w:proofErr w:type="spellEnd"/>
      <w:r w:rsidRPr="000B7FD5">
        <w:rPr>
          <w:rFonts w:ascii="Times New Roman" w:hAnsi="Times New Roman"/>
          <w:lang w:val="en-US"/>
        </w:rPr>
        <w:t>-Monroy H, Guzmán-López JA, Fuentes-</w:t>
      </w:r>
      <w:proofErr w:type="spellStart"/>
      <w:r w:rsidRPr="000B7FD5">
        <w:rPr>
          <w:rFonts w:ascii="Times New Roman" w:hAnsi="Times New Roman"/>
          <w:lang w:val="en-US"/>
        </w:rPr>
        <w:t>Farías</w:t>
      </w:r>
      <w:proofErr w:type="spellEnd"/>
      <w:r w:rsidRPr="000B7FD5">
        <w:rPr>
          <w:rFonts w:ascii="Times New Roman" w:hAnsi="Times New Roman"/>
          <w:lang w:val="en-US"/>
        </w:rPr>
        <w:t xml:space="preserve"> AL, </w:t>
      </w:r>
      <w:r w:rsidRPr="000B7FD5">
        <w:rPr>
          <w:rFonts w:ascii="Times New Roman" w:hAnsi="Times New Roman"/>
          <w:b/>
          <w:lang w:val="en-US"/>
        </w:rPr>
        <w:t>Romo-González T</w:t>
      </w:r>
      <w:r w:rsidRPr="000B7FD5">
        <w:rPr>
          <w:rFonts w:ascii="Times New Roman" w:hAnsi="Times New Roman"/>
          <w:lang w:val="en-US"/>
        </w:rPr>
        <w:t xml:space="preserve">, </w:t>
      </w:r>
      <w:proofErr w:type="spellStart"/>
      <w:r w:rsidRPr="000B7FD5">
        <w:rPr>
          <w:rFonts w:ascii="Times New Roman" w:hAnsi="Times New Roman"/>
          <w:lang w:val="en-US"/>
        </w:rPr>
        <w:t>Chavarría</w:t>
      </w:r>
      <w:proofErr w:type="spellEnd"/>
      <w:r w:rsidRPr="000B7FD5">
        <w:rPr>
          <w:rFonts w:ascii="Times New Roman" w:hAnsi="Times New Roman"/>
          <w:lang w:val="en-US"/>
        </w:rPr>
        <w:t xml:space="preserve"> A, Gutiérrez-Ospina G. </w:t>
      </w:r>
      <w:proofErr w:type="spellStart"/>
      <w:r w:rsidRPr="000B7FD5">
        <w:rPr>
          <w:rFonts w:ascii="Times New Roman" w:hAnsi="Times New Roman"/>
          <w:lang w:val="en-US"/>
        </w:rPr>
        <w:t>En</w:t>
      </w:r>
      <w:proofErr w:type="spellEnd"/>
      <w:r w:rsidRPr="000B7FD5">
        <w:rPr>
          <w:rFonts w:ascii="Times New Roman" w:hAnsi="Times New Roman"/>
          <w:lang w:val="en-US"/>
        </w:rPr>
        <w:t xml:space="preserve"> Recent Research Development Neuroscience. </w:t>
      </w:r>
      <w:r w:rsidRPr="00E02F7A">
        <w:rPr>
          <w:rFonts w:ascii="Times New Roman" w:hAnsi="Times New Roman"/>
        </w:rPr>
        <w:t xml:space="preserve">Edit. </w:t>
      </w:r>
      <w:proofErr w:type="spellStart"/>
      <w:r w:rsidR="00A52C79" w:rsidRPr="00E02F7A">
        <w:rPr>
          <w:rFonts w:ascii="Times New Roman" w:hAnsi="Times New Roman"/>
        </w:rPr>
        <w:t>Reserach</w:t>
      </w:r>
      <w:proofErr w:type="spellEnd"/>
      <w:r w:rsidR="00A52C79" w:rsidRPr="00E02F7A">
        <w:rPr>
          <w:rFonts w:ascii="Times New Roman" w:hAnsi="Times New Roman"/>
        </w:rPr>
        <w:t xml:space="preserve"> </w:t>
      </w:r>
      <w:proofErr w:type="spellStart"/>
      <w:r w:rsidR="00A52C79" w:rsidRPr="00E02F7A">
        <w:rPr>
          <w:rFonts w:ascii="Times New Roman" w:hAnsi="Times New Roman"/>
        </w:rPr>
        <w:t>Signpost</w:t>
      </w:r>
      <w:proofErr w:type="spellEnd"/>
      <w:r w:rsidR="00A52C79" w:rsidRPr="00E02F7A">
        <w:rPr>
          <w:rFonts w:ascii="Times New Roman" w:hAnsi="Times New Roman"/>
        </w:rPr>
        <w:t>.</w:t>
      </w:r>
      <w:r w:rsidR="007B3F2A" w:rsidRPr="00E02F7A">
        <w:rPr>
          <w:rFonts w:ascii="Times New Roman" w:hAnsi="Times New Roman"/>
        </w:rPr>
        <w:t xml:space="preserve"> 89-107.</w:t>
      </w:r>
      <w:r w:rsidR="00E02F7A">
        <w:rPr>
          <w:rFonts w:ascii="Times New Roman" w:hAnsi="Times New Roman"/>
        </w:rPr>
        <w:t xml:space="preserve"> </w:t>
      </w:r>
      <w:r w:rsidR="00E02F7A" w:rsidRPr="00E02F7A">
        <w:rPr>
          <w:rFonts w:ascii="Times New Roman" w:hAnsi="Times New Roman"/>
        </w:rPr>
        <w:t>978-81-308-0525-2</w:t>
      </w:r>
    </w:p>
    <w:p w14:paraId="0CCFC33C" w14:textId="77777777" w:rsidR="00E02F7A" w:rsidRPr="00E02F7A" w:rsidRDefault="00275B85" w:rsidP="00E02F7A">
      <w:pPr>
        <w:pStyle w:val="Textosinformato"/>
        <w:numPr>
          <w:ilvl w:val="0"/>
          <w:numId w:val="3"/>
        </w:numPr>
        <w:jc w:val="both"/>
        <w:rPr>
          <w:rFonts w:ascii="Times New Roman" w:hAnsi="Times New Roman"/>
        </w:rPr>
      </w:pPr>
      <w:r w:rsidRPr="00E02F7A">
        <w:rPr>
          <w:rFonts w:ascii="Times New Roman" w:hAnsi="Times New Roman"/>
        </w:rPr>
        <w:t xml:space="preserve">La Educación superior y el Gran Giro: Una experiencia dentro de la Universidad Veracruzana. (2015). </w:t>
      </w:r>
      <w:r w:rsidRPr="00E02F7A">
        <w:rPr>
          <w:rFonts w:ascii="Times New Roman" w:hAnsi="Times New Roman"/>
          <w:b/>
        </w:rPr>
        <w:t>Tania Romo-González</w:t>
      </w:r>
      <w:r w:rsidRPr="00E02F7A">
        <w:rPr>
          <w:rFonts w:ascii="Times New Roman" w:hAnsi="Times New Roman"/>
        </w:rPr>
        <w:t xml:space="preserve">, Raquel González-Ochoa, Carlos Larralde. </w:t>
      </w:r>
      <w:proofErr w:type="gramStart"/>
      <w:r w:rsidR="007D327D" w:rsidRPr="00E02F7A">
        <w:rPr>
          <w:rFonts w:ascii="Times New Roman" w:hAnsi="Times New Roman"/>
        </w:rPr>
        <w:t>En  El</w:t>
      </w:r>
      <w:proofErr w:type="gramEnd"/>
      <w:r w:rsidR="007D327D" w:rsidRPr="00E02F7A">
        <w:rPr>
          <w:rFonts w:ascii="Times New Roman" w:hAnsi="Times New Roman"/>
        </w:rPr>
        <w:t xml:space="preserve"> Gran Giro: Despertando al florecer de la </w:t>
      </w:r>
      <w:r w:rsidR="007479E8" w:rsidRPr="00E02F7A">
        <w:rPr>
          <w:rFonts w:ascii="Times New Roman" w:hAnsi="Times New Roman"/>
        </w:rPr>
        <w:t xml:space="preserve">tierra. Editado por </w:t>
      </w:r>
      <w:proofErr w:type="spellStart"/>
      <w:r w:rsidR="007479E8" w:rsidRPr="00E02F7A">
        <w:rPr>
          <w:rFonts w:ascii="Times New Roman" w:hAnsi="Times New Roman"/>
        </w:rPr>
        <w:t>Adrian</w:t>
      </w:r>
      <w:proofErr w:type="spellEnd"/>
      <w:r w:rsidR="007D327D" w:rsidRPr="00E02F7A">
        <w:rPr>
          <w:rFonts w:ascii="Times New Roman" w:hAnsi="Times New Roman"/>
        </w:rPr>
        <w:t xml:space="preserve"> Villaseñor Galarza, Editorial </w:t>
      </w:r>
      <w:proofErr w:type="spellStart"/>
      <w:r w:rsidR="007D327D" w:rsidRPr="00E02F7A">
        <w:rPr>
          <w:rFonts w:ascii="Times New Roman" w:hAnsi="Times New Roman"/>
          <w:color w:val="262626"/>
        </w:rPr>
        <w:t>CreateSpace</w:t>
      </w:r>
      <w:proofErr w:type="spellEnd"/>
      <w:r w:rsidR="007D327D" w:rsidRPr="00E02F7A">
        <w:rPr>
          <w:rFonts w:ascii="Times New Roman" w:hAnsi="Times New Roman"/>
          <w:color w:val="262626"/>
        </w:rPr>
        <w:t xml:space="preserve"> </w:t>
      </w:r>
      <w:proofErr w:type="spellStart"/>
      <w:r w:rsidR="007D327D" w:rsidRPr="00E02F7A">
        <w:rPr>
          <w:rFonts w:ascii="Times New Roman" w:hAnsi="Times New Roman"/>
          <w:color w:val="262626"/>
        </w:rPr>
        <w:t>Independent</w:t>
      </w:r>
      <w:proofErr w:type="spellEnd"/>
      <w:r w:rsidR="007D327D" w:rsidRPr="00E02F7A">
        <w:rPr>
          <w:rFonts w:ascii="Times New Roman" w:hAnsi="Times New Roman"/>
          <w:color w:val="262626"/>
        </w:rPr>
        <w:t xml:space="preserve"> Publishing </w:t>
      </w:r>
      <w:proofErr w:type="spellStart"/>
      <w:r w:rsidR="007D327D" w:rsidRPr="00E02F7A">
        <w:rPr>
          <w:rFonts w:ascii="Times New Roman" w:hAnsi="Times New Roman"/>
          <w:color w:val="262626"/>
        </w:rPr>
        <w:t>Platform</w:t>
      </w:r>
      <w:proofErr w:type="spellEnd"/>
      <w:r w:rsidR="007D327D" w:rsidRPr="00E02F7A">
        <w:rPr>
          <w:rFonts w:ascii="Times New Roman" w:hAnsi="Times New Roman"/>
          <w:color w:val="262626"/>
        </w:rPr>
        <w:t xml:space="preserve">. </w:t>
      </w:r>
      <w:r w:rsidRPr="00E02F7A">
        <w:rPr>
          <w:rFonts w:ascii="Times New Roman" w:hAnsi="Times New Roman"/>
        </w:rPr>
        <w:t>125-136.</w:t>
      </w:r>
      <w:r w:rsidR="007D327D" w:rsidRPr="00E02F7A">
        <w:rPr>
          <w:rFonts w:ascii="Times New Roman" w:hAnsi="Times New Roman"/>
        </w:rPr>
        <w:t xml:space="preserve"> </w:t>
      </w:r>
      <w:r w:rsidR="007D327D" w:rsidRPr="00E02F7A">
        <w:rPr>
          <w:rFonts w:ascii="Times New Roman" w:hAnsi="Times New Roman"/>
          <w:bCs/>
          <w:color w:val="262626"/>
        </w:rPr>
        <w:t>ISBN-13:</w:t>
      </w:r>
      <w:r w:rsidR="007D327D" w:rsidRPr="00E02F7A">
        <w:rPr>
          <w:rFonts w:ascii="Times New Roman" w:hAnsi="Times New Roman"/>
          <w:color w:val="262626"/>
        </w:rPr>
        <w:t xml:space="preserve"> 978-1517448523.</w:t>
      </w:r>
    </w:p>
    <w:p w14:paraId="7EDC2D3F" w14:textId="77777777" w:rsidR="00433FA2" w:rsidRDefault="00704A24" w:rsidP="00433FA2">
      <w:pPr>
        <w:pStyle w:val="Textosinformato"/>
        <w:numPr>
          <w:ilvl w:val="0"/>
          <w:numId w:val="3"/>
        </w:numPr>
        <w:jc w:val="both"/>
        <w:rPr>
          <w:rFonts w:ascii="Times New Roman" w:hAnsi="Times New Roman"/>
        </w:rPr>
      </w:pPr>
      <w:r w:rsidRPr="00E02F7A">
        <w:rPr>
          <w:rFonts w:ascii="Times New Roman" w:hAnsi="Times New Roman"/>
          <w:lang w:eastAsia="en-US"/>
        </w:rPr>
        <w:t xml:space="preserve">Uso y abuso de tabaco, alcohol y marihuana en estudiantes universitarios. (2015). Patricia </w:t>
      </w:r>
      <w:proofErr w:type="spellStart"/>
      <w:r w:rsidRPr="00E02F7A">
        <w:rPr>
          <w:rFonts w:ascii="Times New Roman" w:hAnsi="Times New Roman"/>
          <w:lang w:eastAsia="en-US"/>
        </w:rPr>
        <w:t>Pavon</w:t>
      </w:r>
      <w:proofErr w:type="spellEnd"/>
      <w:r w:rsidRPr="00E02F7A">
        <w:rPr>
          <w:rFonts w:ascii="Times New Roman" w:hAnsi="Times New Roman"/>
          <w:lang w:eastAsia="en-US"/>
        </w:rPr>
        <w:t xml:space="preserve"> </w:t>
      </w:r>
      <w:proofErr w:type="spellStart"/>
      <w:r w:rsidRPr="00E02F7A">
        <w:rPr>
          <w:rFonts w:ascii="Times New Roman" w:hAnsi="Times New Roman"/>
          <w:lang w:eastAsia="en-US"/>
        </w:rPr>
        <w:t>Leon</w:t>
      </w:r>
      <w:proofErr w:type="spellEnd"/>
      <w:r w:rsidRPr="00E02F7A">
        <w:rPr>
          <w:rFonts w:ascii="Times New Roman" w:hAnsi="Times New Roman"/>
          <w:lang w:eastAsia="en-US"/>
        </w:rPr>
        <w:t xml:space="preserve">, María </w:t>
      </w:r>
      <w:proofErr w:type="spellStart"/>
      <w:r w:rsidRPr="00E02F7A">
        <w:rPr>
          <w:rFonts w:ascii="Times New Roman" w:hAnsi="Times New Roman"/>
          <w:lang w:eastAsia="en-US"/>
        </w:rPr>
        <w:t>Sobeida</w:t>
      </w:r>
      <w:proofErr w:type="spellEnd"/>
      <w:r w:rsidRPr="00E02F7A">
        <w:rPr>
          <w:rFonts w:ascii="Times New Roman" w:hAnsi="Times New Roman"/>
          <w:lang w:eastAsia="en-US"/>
        </w:rPr>
        <w:t xml:space="preserve"> L. </w:t>
      </w:r>
      <w:proofErr w:type="spellStart"/>
      <w:r w:rsidRPr="00E02F7A">
        <w:rPr>
          <w:rFonts w:ascii="Times New Roman" w:hAnsi="Times New Roman"/>
          <w:lang w:eastAsia="en-US"/>
        </w:rPr>
        <w:t>Blazquez</w:t>
      </w:r>
      <w:proofErr w:type="spellEnd"/>
      <w:r w:rsidRPr="00E02F7A">
        <w:rPr>
          <w:rFonts w:ascii="Times New Roman" w:hAnsi="Times New Roman"/>
          <w:lang w:eastAsia="en-US"/>
        </w:rPr>
        <w:t xml:space="preserve">, </w:t>
      </w:r>
      <w:r w:rsidRPr="00E02F7A">
        <w:rPr>
          <w:rFonts w:ascii="Times New Roman" w:hAnsi="Times New Roman"/>
          <w:color w:val="0E0E0E"/>
          <w:lang w:eastAsia="en-US"/>
        </w:rPr>
        <w:t xml:space="preserve">María del Carmen </w:t>
      </w:r>
      <w:proofErr w:type="spellStart"/>
      <w:proofErr w:type="gramStart"/>
      <w:r w:rsidRPr="00E02F7A">
        <w:rPr>
          <w:rFonts w:ascii="Times New Roman" w:hAnsi="Times New Roman"/>
          <w:color w:val="0E0E0E"/>
          <w:lang w:eastAsia="en-US"/>
        </w:rPr>
        <w:t>Gogeascoechea</w:t>
      </w:r>
      <w:proofErr w:type="spellEnd"/>
      <w:r w:rsidRPr="00E02F7A">
        <w:rPr>
          <w:rFonts w:ascii="Times New Roman" w:hAnsi="Times New Roman"/>
          <w:color w:val="0E0E0E"/>
          <w:lang w:eastAsia="en-US"/>
        </w:rPr>
        <w:t xml:space="preserve">  Trejo</w:t>
      </w:r>
      <w:proofErr w:type="gramEnd"/>
      <w:r w:rsidRPr="00E02F7A">
        <w:rPr>
          <w:rFonts w:ascii="Times New Roman" w:hAnsi="Times New Roman"/>
          <w:color w:val="0E0E0E"/>
          <w:lang w:eastAsia="en-US"/>
        </w:rPr>
        <w:t xml:space="preserve">, </w:t>
      </w:r>
      <w:r w:rsidRPr="00E02F7A">
        <w:rPr>
          <w:rFonts w:ascii="Times New Roman" w:hAnsi="Times New Roman"/>
          <w:b/>
          <w:color w:val="0E0E0E"/>
          <w:lang w:eastAsia="en-US"/>
        </w:rPr>
        <w:t>Tania Romo-González</w:t>
      </w:r>
      <w:r w:rsidRPr="00E02F7A">
        <w:rPr>
          <w:rFonts w:ascii="Times New Roman" w:hAnsi="Times New Roman"/>
          <w:color w:val="0E0E0E"/>
          <w:lang w:eastAsia="en-US"/>
        </w:rPr>
        <w:t xml:space="preserve">, Alma </w:t>
      </w:r>
      <w:proofErr w:type="spellStart"/>
      <w:r w:rsidRPr="00E02F7A">
        <w:rPr>
          <w:rFonts w:ascii="Times New Roman" w:hAnsi="Times New Roman"/>
          <w:color w:val="0E0E0E"/>
          <w:lang w:eastAsia="en-US"/>
        </w:rPr>
        <w:t>Janett</w:t>
      </w:r>
      <w:proofErr w:type="spellEnd"/>
      <w:r w:rsidRPr="00E02F7A">
        <w:rPr>
          <w:rFonts w:ascii="Times New Roman" w:hAnsi="Times New Roman"/>
          <w:color w:val="0E0E0E"/>
          <w:lang w:eastAsia="en-US"/>
        </w:rPr>
        <w:t xml:space="preserve"> Tenorio Aguirre. </w:t>
      </w:r>
      <w:r w:rsidRPr="00E02F7A">
        <w:rPr>
          <w:rFonts w:ascii="Times New Roman" w:hAnsi="Times New Roman"/>
          <w:lang w:eastAsia="en-US"/>
        </w:rPr>
        <w:t>En Resultados relevantes del Proyecto 2012 para el Diagnóstico del consumo de Drogas en Estudiantes Universitarios, Edición: ACD S.A de C.V., pp.135-166. ISBN: 978-607-8399-13-0.</w:t>
      </w:r>
    </w:p>
    <w:p w14:paraId="511F97DB" w14:textId="77777777" w:rsidR="008124DA" w:rsidRPr="008124DA" w:rsidRDefault="000B7FD5" w:rsidP="008124DA">
      <w:pPr>
        <w:pStyle w:val="Textosinformato"/>
        <w:numPr>
          <w:ilvl w:val="0"/>
          <w:numId w:val="3"/>
        </w:numPr>
        <w:jc w:val="both"/>
        <w:rPr>
          <w:rFonts w:ascii="Times New Roman" w:hAnsi="Times New Roman"/>
        </w:rPr>
      </w:pPr>
      <w:r w:rsidRPr="004E4F0D">
        <w:rPr>
          <w:rFonts w:asciiTheme="majorBidi" w:hAnsiTheme="majorBidi" w:cstheme="majorBidi"/>
          <w:lang w:val="en-US"/>
        </w:rPr>
        <w:t>Stress and Nutrition During Pregnancy: Factors Defining Transgenerational</w:t>
      </w:r>
      <w:r w:rsidR="00433FA2" w:rsidRPr="004E4F0D">
        <w:rPr>
          <w:rFonts w:asciiTheme="majorBidi" w:hAnsiTheme="majorBidi" w:cstheme="majorBidi"/>
          <w:lang w:val="en-US"/>
        </w:rPr>
        <w:t xml:space="preserve"> </w:t>
      </w:r>
      <w:r w:rsidRPr="004E4F0D">
        <w:rPr>
          <w:rFonts w:asciiTheme="majorBidi" w:hAnsiTheme="majorBidi" w:cstheme="majorBidi"/>
          <w:lang w:val="en-US"/>
        </w:rPr>
        <w:t>Future Health Within the Family</w:t>
      </w:r>
      <w:r w:rsidR="00433FA2" w:rsidRPr="004E4F0D">
        <w:rPr>
          <w:rFonts w:asciiTheme="majorBidi" w:hAnsiTheme="majorBidi" w:cstheme="majorBidi"/>
          <w:lang w:val="en-US"/>
        </w:rPr>
        <w:t xml:space="preserve"> (2018). </w:t>
      </w:r>
      <w:r w:rsidR="00433FA2" w:rsidRPr="00433FA2">
        <w:rPr>
          <w:rFonts w:asciiTheme="majorBidi" w:hAnsiTheme="majorBidi" w:cstheme="majorBidi"/>
          <w:b/>
          <w:bCs/>
          <w:lang w:val="es-ES_tradnl"/>
        </w:rPr>
        <w:t>Tania Romo-González</w:t>
      </w:r>
      <w:r w:rsidR="00433FA2" w:rsidRPr="00433FA2">
        <w:rPr>
          <w:rFonts w:asciiTheme="majorBidi" w:hAnsiTheme="majorBidi" w:cstheme="majorBidi"/>
          <w:lang w:val="es-ES_tradnl"/>
        </w:rPr>
        <w:t>, Raquel González-Ochoa, Rosalba León-Díaz</w:t>
      </w:r>
      <w:r w:rsidR="00433FA2" w:rsidRPr="00433FA2">
        <w:rPr>
          <w:rFonts w:asciiTheme="majorBidi" w:hAnsiTheme="majorBidi" w:cstheme="majorBidi"/>
        </w:rPr>
        <w:t xml:space="preserve">, Gabriel Gutiérrez-Ospina. </w:t>
      </w:r>
      <w:r w:rsidRPr="004E4F0D">
        <w:rPr>
          <w:rFonts w:asciiTheme="majorBidi" w:hAnsiTheme="majorBidi" w:cstheme="majorBidi"/>
          <w:color w:val="000000" w:themeColor="text1"/>
        </w:rPr>
        <w:t xml:space="preserve">En </w:t>
      </w:r>
      <w:proofErr w:type="spellStart"/>
      <w:r w:rsidRPr="004E4F0D">
        <w:rPr>
          <w:rFonts w:asciiTheme="majorBidi" w:hAnsiTheme="majorBidi" w:cstheme="majorBidi"/>
          <w:color w:val="000000" w:themeColor="text1"/>
        </w:rPr>
        <w:t>Preventing</w:t>
      </w:r>
      <w:proofErr w:type="spellEnd"/>
      <w:r w:rsidRPr="004E4F0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E4F0D">
        <w:rPr>
          <w:rFonts w:asciiTheme="majorBidi" w:hAnsiTheme="majorBidi" w:cstheme="majorBidi"/>
          <w:color w:val="000000" w:themeColor="text1"/>
        </w:rPr>
        <w:t>Health</w:t>
      </w:r>
      <w:proofErr w:type="spellEnd"/>
      <w:r w:rsidRPr="004E4F0D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Pr="004E4F0D">
        <w:rPr>
          <w:rFonts w:asciiTheme="majorBidi" w:hAnsiTheme="majorBidi" w:cstheme="majorBidi"/>
          <w:color w:val="000000" w:themeColor="text1"/>
        </w:rPr>
        <w:t>Environmental</w:t>
      </w:r>
      <w:proofErr w:type="spellEnd"/>
      <w:r w:rsidRPr="004E4F0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E4F0D">
        <w:rPr>
          <w:rFonts w:asciiTheme="majorBidi" w:hAnsiTheme="majorBidi" w:cstheme="majorBidi"/>
          <w:color w:val="000000" w:themeColor="text1"/>
        </w:rPr>
        <w:t>Risks</w:t>
      </w:r>
      <w:proofErr w:type="spellEnd"/>
      <w:r w:rsidRPr="004E4F0D">
        <w:rPr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Pr="004E4F0D">
        <w:rPr>
          <w:rFonts w:asciiTheme="majorBidi" w:hAnsiTheme="majorBidi" w:cstheme="majorBidi"/>
          <w:color w:val="000000" w:themeColor="text1"/>
        </w:rPr>
        <w:t>Latin</w:t>
      </w:r>
      <w:proofErr w:type="spellEnd"/>
      <w:r w:rsidRPr="004E4F0D">
        <w:rPr>
          <w:rFonts w:asciiTheme="majorBidi" w:hAnsiTheme="majorBidi" w:cstheme="majorBidi"/>
        </w:rPr>
        <w:t xml:space="preserve"> </w:t>
      </w:r>
      <w:proofErr w:type="spellStart"/>
      <w:r w:rsidRPr="004E4F0D">
        <w:rPr>
          <w:rFonts w:asciiTheme="majorBidi" w:hAnsiTheme="majorBidi" w:cstheme="majorBidi"/>
          <w:color w:val="000000" w:themeColor="text1"/>
        </w:rPr>
        <w:t>America</w:t>
      </w:r>
      <w:proofErr w:type="spellEnd"/>
      <w:r w:rsidRPr="004E4F0D">
        <w:rPr>
          <w:rFonts w:asciiTheme="majorBidi" w:hAnsiTheme="majorBidi" w:cstheme="majorBidi"/>
          <w:color w:val="000000" w:themeColor="text1"/>
        </w:rPr>
        <w:t xml:space="preserve">. </w:t>
      </w:r>
      <w:r w:rsidR="00433FA2" w:rsidRPr="004E4F0D">
        <w:rPr>
          <w:rFonts w:asciiTheme="majorBidi" w:hAnsiTheme="majorBidi" w:cstheme="majorBidi"/>
          <w:color w:val="000000" w:themeColor="text1"/>
        </w:rPr>
        <w:t xml:space="preserve">Editado por </w:t>
      </w:r>
      <w:r w:rsidR="00433FA2" w:rsidRPr="00433FA2">
        <w:rPr>
          <w:rFonts w:asciiTheme="majorBidi" w:hAnsiTheme="majorBidi" w:cstheme="majorBidi"/>
          <w:lang w:val="es-ES_tradnl"/>
        </w:rPr>
        <w:t xml:space="preserve">Ma. L. </w:t>
      </w:r>
      <w:proofErr w:type="spellStart"/>
      <w:r w:rsidR="00433FA2" w:rsidRPr="00433FA2">
        <w:rPr>
          <w:rFonts w:asciiTheme="majorBidi" w:hAnsiTheme="majorBidi" w:cstheme="majorBidi"/>
          <w:lang w:val="es-ES_tradnl"/>
        </w:rPr>
        <w:t>Marván</w:t>
      </w:r>
      <w:proofErr w:type="spellEnd"/>
      <w:r w:rsidR="00433FA2" w:rsidRPr="00433FA2">
        <w:rPr>
          <w:rFonts w:asciiTheme="majorBidi" w:hAnsiTheme="majorBidi" w:cstheme="majorBidi"/>
          <w:lang w:val="es-ES_tradnl"/>
        </w:rPr>
        <w:t xml:space="preserve"> and E. López-Vázquez. </w:t>
      </w:r>
      <w:r w:rsidRPr="00433FA2">
        <w:rPr>
          <w:rFonts w:asciiTheme="majorBidi" w:hAnsiTheme="majorBidi" w:cstheme="majorBidi"/>
          <w:color w:val="000000" w:themeColor="text1"/>
          <w:lang w:val="en-US"/>
        </w:rPr>
        <w:t xml:space="preserve">Editorial Springer, pp. 15-30. ISBN: </w:t>
      </w:r>
      <w:r w:rsidR="00433FA2" w:rsidRPr="00433FA2">
        <w:rPr>
          <w:rFonts w:asciiTheme="majorBidi" w:hAnsiTheme="majorBidi" w:cstheme="majorBidi"/>
          <w:lang w:val="es-ES_tradnl"/>
        </w:rPr>
        <w:t>978-3-319-73798-0</w:t>
      </w:r>
      <w:r w:rsidR="00433FA2">
        <w:rPr>
          <w:rFonts w:asciiTheme="majorBidi" w:hAnsiTheme="majorBidi" w:cstheme="majorBidi"/>
          <w:lang w:val="es-ES_tradnl"/>
        </w:rPr>
        <w:t>.</w:t>
      </w:r>
    </w:p>
    <w:p w14:paraId="6C4863A8" w14:textId="7943A74A" w:rsidR="00A52C79" w:rsidRPr="008124DA" w:rsidRDefault="008124DA" w:rsidP="008124DA">
      <w:pPr>
        <w:pStyle w:val="Textosinformato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4E4F0D">
        <w:rPr>
          <w:rFonts w:asciiTheme="majorBidi" w:hAnsiTheme="majorBidi" w:cstheme="majorBidi"/>
          <w:lang w:val="en-US"/>
        </w:rPr>
        <w:t xml:space="preserve">Risk </w:t>
      </w:r>
      <w:proofErr w:type="spellStart"/>
      <w:r w:rsidRPr="004E4F0D">
        <w:rPr>
          <w:rFonts w:asciiTheme="majorBidi" w:hAnsiTheme="majorBidi" w:cstheme="majorBidi"/>
          <w:lang w:val="en-US"/>
        </w:rPr>
        <w:t>Behaviours</w:t>
      </w:r>
      <w:proofErr w:type="spellEnd"/>
      <w:r w:rsidRPr="004E4F0D">
        <w:rPr>
          <w:rFonts w:asciiTheme="majorBidi" w:hAnsiTheme="majorBidi" w:cstheme="majorBidi"/>
          <w:lang w:val="en-US"/>
        </w:rPr>
        <w:t xml:space="preserve"> for Developing Breast Cancer: A Multi-disciplinary Approach (2018). </w:t>
      </w:r>
      <w:r w:rsidRPr="008124DA">
        <w:rPr>
          <w:rFonts w:asciiTheme="majorBidi" w:hAnsiTheme="majorBidi" w:cstheme="majorBidi"/>
          <w:lang w:val="es-ES_tradnl"/>
        </w:rPr>
        <w:t xml:space="preserve">Rosalba León-Díaz, </w:t>
      </w:r>
      <w:proofErr w:type="spellStart"/>
      <w:r w:rsidRPr="008124DA">
        <w:rPr>
          <w:rFonts w:asciiTheme="majorBidi" w:hAnsiTheme="majorBidi" w:cstheme="majorBidi"/>
          <w:lang w:val="es-ES_tradnl"/>
        </w:rPr>
        <w:t>Yamilet</w:t>
      </w:r>
      <w:proofErr w:type="spellEnd"/>
      <w:r w:rsidRPr="008124DA">
        <w:rPr>
          <w:rFonts w:asciiTheme="majorBidi" w:hAnsiTheme="majorBidi" w:cstheme="majorBidi"/>
          <w:lang w:val="es-ES_tradnl"/>
        </w:rPr>
        <w:t xml:space="preserve"> </w:t>
      </w:r>
      <w:proofErr w:type="spellStart"/>
      <w:r w:rsidRPr="008124DA">
        <w:rPr>
          <w:rFonts w:asciiTheme="majorBidi" w:hAnsiTheme="majorBidi" w:cstheme="majorBidi"/>
          <w:lang w:val="es-ES_tradnl"/>
        </w:rPr>
        <w:t>Ehrenzweig</w:t>
      </w:r>
      <w:proofErr w:type="spellEnd"/>
      <w:r w:rsidRPr="008124DA">
        <w:rPr>
          <w:rFonts w:asciiTheme="majorBidi" w:hAnsiTheme="majorBidi" w:cstheme="majorBidi"/>
          <w:lang w:val="es-ES_tradnl"/>
        </w:rPr>
        <w:t xml:space="preserve">, </w:t>
      </w:r>
      <w:r w:rsidRPr="008124DA">
        <w:rPr>
          <w:rFonts w:asciiTheme="majorBidi" w:hAnsiTheme="majorBidi" w:cstheme="majorBidi"/>
          <w:b/>
          <w:bCs/>
          <w:lang w:val="es-ES_tradnl"/>
        </w:rPr>
        <w:t>Tania Romo-González</w:t>
      </w:r>
      <w:r>
        <w:rPr>
          <w:rFonts w:asciiTheme="majorBidi" w:hAnsiTheme="majorBidi" w:cstheme="majorBidi"/>
        </w:rPr>
        <w:t xml:space="preserve">, </w:t>
      </w:r>
      <w:r w:rsidRPr="008124DA">
        <w:rPr>
          <w:rFonts w:asciiTheme="majorBidi" w:hAnsiTheme="majorBidi" w:cstheme="majorBidi"/>
          <w:lang w:val="es-ES_tradnl"/>
        </w:rPr>
        <w:t>Carlos Larralde</w:t>
      </w:r>
      <w:r w:rsidRPr="008124DA">
        <w:rPr>
          <w:rFonts w:asciiTheme="majorBidi" w:hAnsiTheme="majorBidi" w:cstheme="majorBidi"/>
        </w:rPr>
        <w:t xml:space="preserve">. </w:t>
      </w:r>
      <w:r w:rsidRPr="008124DA">
        <w:rPr>
          <w:rFonts w:asciiTheme="majorBidi" w:hAnsiTheme="majorBidi" w:cstheme="majorBidi"/>
          <w:color w:val="000000" w:themeColor="text1"/>
        </w:rPr>
        <w:t xml:space="preserve">En </w:t>
      </w:r>
      <w:proofErr w:type="spellStart"/>
      <w:r w:rsidRPr="008124DA">
        <w:rPr>
          <w:rFonts w:asciiTheme="majorBidi" w:hAnsiTheme="majorBidi" w:cstheme="majorBidi"/>
          <w:color w:val="000000" w:themeColor="text1"/>
        </w:rPr>
        <w:t>Preventing</w:t>
      </w:r>
      <w:proofErr w:type="spellEnd"/>
      <w:r w:rsidRPr="008124D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8124DA">
        <w:rPr>
          <w:rFonts w:asciiTheme="majorBidi" w:hAnsiTheme="majorBidi" w:cstheme="majorBidi"/>
          <w:color w:val="000000" w:themeColor="text1"/>
        </w:rPr>
        <w:t>Health</w:t>
      </w:r>
      <w:proofErr w:type="spellEnd"/>
      <w:r w:rsidRPr="008124DA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Pr="008124DA">
        <w:rPr>
          <w:rFonts w:asciiTheme="majorBidi" w:hAnsiTheme="majorBidi" w:cstheme="majorBidi"/>
          <w:color w:val="000000" w:themeColor="text1"/>
        </w:rPr>
        <w:t>Environmental</w:t>
      </w:r>
      <w:proofErr w:type="spellEnd"/>
      <w:r w:rsidRPr="008124DA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8124DA">
        <w:rPr>
          <w:rFonts w:asciiTheme="majorBidi" w:hAnsiTheme="majorBidi" w:cstheme="majorBidi"/>
          <w:color w:val="000000" w:themeColor="text1"/>
        </w:rPr>
        <w:t>Risks</w:t>
      </w:r>
      <w:proofErr w:type="spellEnd"/>
      <w:r w:rsidRPr="008124DA">
        <w:rPr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Pr="008124DA">
        <w:rPr>
          <w:rFonts w:asciiTheme="majorBidi" w:hAnsiTheme="majorBidi" w:cstheme="majorBidi"/>
          <w:color w:val="000000" w:themeColor="text1"/>
        </w:rPr>
        <w:t>Latin</w:t>
      </w:r>
      <w:proofErr w:type="spellEnd"/>
      <w:r w:rsidRPr="008124DA">
        <w:rPr>
          <w:rFonts w:asciiTheme="majorBidi" w:hAnsiTheme="majorBidi" w:cstheme="majorBidi"/>
        </w:rPr>
        <w:t xml:space="preserve"> </w:t>
      </w:r>
      <w:proofErr w:type="spellStart"/>
      <w:r w:rsidRPr="008124DA">
        <w:rPr>
          <w:rFonts w:asciiTheme="majorBidi" w:hAnsiTheme="majorBidi" w:cstheme="majorBidi"/>
          <w:color w:val="000000" w:themeColor="text1"/>
        </w:rPr>
        <w:t>America</w:t>
      </w:r>
      <w:proofErr w:type="spellEnd"/>
      <w:r w:rsidRPr="008124DA">
        <w:rPr>
          <w:rFonts w:asciiTheme="majorBidi" w:hAnsiTheme="majorBidi" w:cstheme="majorBidi"/>
          <w:color w:val="000000" w:themeColor="text1"/>
        </w:rPr>
        <w:t xml:space="preserve">. Editado por </w:t>
      </w:r>
      <w:r w:rsidRPr="008124DA">
        <w:rPr>
          <w:rFonts w:asciiTheme="majorBidi" w:hAnsiTheme="majorBidi" w:cstheme="majorBidi"/>
          <w:lang w:val="es-ES_tradnl"/>
        </w:rPr>
        <w:t xml:space="preserve">Ma. L. </w:t>
      </w:r>
      <w:proofErr w:type="spellStart"/>
      <w:r w:rsidRPr="008124DA">
        <w:rPr>
          <w:rFonts w:asciiTheme="majorBidi" w:hAnsiTheme="majorBidi" w:cstheme="majorBidi"/>
          <w:lang w:val="es-ES_tradnl"/>
        </w:rPr>
        <w:t>Marván</w:t>
      </w:r>
      <w:proofErr w:type="spellEnd"/>
      <w:r w:rsidRPr="008124DA">
        <w:rPr>
          <w:rFonts w:asciiTheme="majorBidi" w:hAnsiTheme="majorBidi" w:cstheme="majorBidi"/>
          <w:lang w:val="es-ES_tradnl"/>
        </w:rPr>
        <w:t xml:space="preserve"> and E. López-Vázquez. </w:t>
      </w:r>
      <w:r w:rsidRPr="008124DA">
        <w:rPr>
          <w:rFonts w:asciiTheme="majorBidi" w:hAnsiTheme="majorBidi" w:cstheme="majorBidi"/>
          <w:color w:val="000000" w:themeColor="text1"/>
          <w:lang w:val="en-US"/>
        </w:rPr>
        <w:t xml:space="preserve">Editorial Springer, pp. </w:t>
      </w:r>
      <w:r>
        <w:rPr>
          <w:rFonts w:asciiTheme="majorBidi" w:hAnsiTheme="majorBidi" w:cstheme="majorBidi"/>
          <w:color w:val="000000" w:themeColor="text1"/>
          <w:lang w:val="en-US"/>
        </w:rPr>
        <w:t>31</w:t>
      </w:r>
      <w:r w:rsidRPr="008124DA">
        <w:rPr>
          <w:rFonts w:asciiTheme="majorBidi" w:hAnsiTheme="majorBidi" w:cstheme="majorBidi"/>
          <w:color w:val="000000" w:themeColor="text1"/>
          <w:lang w:val="en-US"/>
        </w:rPr>
        <w:t>-</w:t>
      </w:r>
      <w:r>
        <w:rPr>
          <w:rFonts w:asciiTheme="majorBidi" w:hAnsiTheme="majorBidi" w:cstheme="majorBidi"/>
          <w:color w:val="000000" w:themeColor="text1"/>
          <w:lang w:val="en-US"/>
        </w:rPr>
        <w:t>44</w:t>
      </w:r>
      <w:r w:rsidRPr="008124DA">
        <w:rPr>
          <w:rFonts w:asciiTheme="majorBidi" w:hAnsiTheme="majorBidi" w:cstheme="majorBidi"/>
          <w:color w:val="000000" w:themeColor="text1"/>
          <w:lang w:val="en-US"/>
        </w:rPr>
        <w:t xml:space="preserve">. ISBN: </w:t>
      </w:r>
      <w:r w:rsidRPr="008124DA">
        <w:rPr>
          <w:rFonts w:asciiTheme="majorBidi" w:hAnsiTheme="majorBidi" w:cstheme="majorBidi"/>
          <w:lang w:val="es-ES_tradnl"/>
        </w:rPr>
        <w:t>978-3-319-73798-0.</w:t>
      </w:r>
    </w:p>
    <w:p w14:paraId="3EA308B8" w14:textId="0F925A61" w:rsidR="008124DA" w:rsidRDefault="008124DA" w:rsidP="008124DA">
      <w:pPr>
        <w:pStyle w:val="Textosinformato"/>
        <w:jc w:val="both"/>
        <w:rPr>
          <w:rFonts w:asciiTheme="majorBidi" w:hAnsiTheme="majorBidi" w:cstheme="majorBidi"/>
          <w:lang w:val="en-US"/>
        </w:rPr>
      </w:pPr>
    </w:p>
    <w:p w14:paraId="7CA2056A" w14:textId="77777777" w:rsidR="008124DA" w:rsidRPr="008124DA" w:rsidRDefault="008124DA" w:rsidP="008124DA">
      <w:pPr>
        <w:pStyle w:val="Textosinformato"/>
        <w:jc w:val="both"/>
        <w:rPr>
          <w:rFonts w:asciiTheme="majorBidi" w:hAnsiTheme="majorBidi" w:cstheme="majorBidi"/>
          <w:lang w:val="en-US"/>
        </w:rPr>
      </w:pPr>
    </w:p>
    <w:p w14:paraId="30240CEF" w14:textId="77777777" w:rsidR="00727568" w:rsidRPr="00727568" w:rsidRDefault="00B106B9" w:rsidP="00727568">
      <w:r>
        <w:rPr>
          <w:rStyle w:val="Textoennegrita"/>
          <w:bCs w:val="0"/>
          <w:color w:val="000000"/>
        </w:rPr>
        <w:t>6.6</w:t>
      </w:r>
      <w:r w:rsidR="00727568" w:rsidRPr="00727568">
        <w:rPr>
          <w:rStyle w:val="Textoennegrita"/>
          <w:bCs w:val="0"/>
          <w:color w:val="000000"/>
        </w:rPr>
        <w:t xml:space="preserve"> </w:t>
      </w:r>
      <w:r w:rsidR="00727568" w:rsidRPr="00727568">
        <w:rPr>
          <w:b/>
        </w:rPr>
        <w:t>Intercambios académicos:</w:t>
      </w:r>
    </w:p>
    <w:p w14:paraId="7210EBB0" w14:textId="77777777" w:rsidR="00925E15" w:rsidRDefault="00925E15" w:rsidP="009F5742">
      <w:pPr>
        <w:numPr>
          <w:ilvl w:val="0"/>
          <w:numId w:val="11"/>
        </w:numPr>
        <w:rPr>
          <w:lang w:val="es-MX"/>
        </w:rPr>
      </w:pPr>
      <w:r w:rsidRPr="009F7AE1">
        <w:rPr>
          <w:lang w:val="es-MX"/>
        </w:rPr>
        <w:t>Organización Intercambio Académico UNAM-UV para el proyecto “</w:t>
      </w:r>
      <w:r w:rsidRPr="009F7AE1">
        <w:rPr>
          <w:bCs/>
          <w:iCs/>
        </w:rPr>
        <w:t xml:space="preserve">Participación de la </w:t>
      </w:r>
      <w:proofErr w:type="spellStart"/>
      <w:r w:rsidRPr="009F7AE1">
        <w:rPr>
          <w:bCs/>
          <w:iCs/>
        </w:rPr>
        <w:t>microglia</w:t>
      </w:r>
      <w:proofErr w:type="spellEnd"/>
      <w:r w:rsidRPr="009F7AE1">
        <w:rPr>
          <w:bCs/>
          <w:iCs/>
        </w:rPr>
        <w:t xml:space="preserve"> en los procesos de plasticidad neuronal en la corteza cerebral: Evaluación en un modelo </w:t>
      </w:r>
      <w:proofErr w:type="spellStart"/>
      <w:r w:rsidRPr="009F7AE1">
        <w:rPr>
          <w:bCs/>
          <w:iCs/>
        </w:rPr>
        <w:t>murino</w:t>
      </w:r>
      <w:proofErr w:type="spellEnd"/>
      <w:r w:rsidRPr="009F7AE1">
        <w:rPr>
          <w:bCs/>
          <w:iCs/>
        </w:rPr>
        <w:t xml:space="preserve"> de ceguera”</w:t>
      </w:r>
      <w:r w:rsidRPr="009F7AE1">
        <w:rPr>
          <w:lang w:val="es-MX"/>
        </w:rPr>
        <w:t xml:space="preserve"> 1</w:t>
      </w:r>
      <w:r>
        <w:rPr>
          <w:lang w:val="es-MX"/>
        </w:rPr>
        <w:t>6</w:t>
      </w:r>
      <w:r w:rsidRPr="009F7AE1">
        <w:rPr>
          <w:lang w:val="es-MX"/>
        </w:rPr>
        <w:t xml:space="preserve"> al </w:t>
      </w:r>
      <w:r>
        <w:rPr>
          <w:lang w:val="es-MX"/>
        </w:rPr>
        <w:t>25</w:t>
      </w:r>
      <w:r w:rsidRPr="009F7AE1">
        <w:rPr>
          <w:lang w:val="es-MX"/>
        </w:rPr>
        <w:t xml:space="preserve"> de </w:t>
      </w:r>
      <w:r>
        <w:rPr>
          <w:lang w:val="es-MX"/>
        </w:rPr>
        <w:t>noviembre 2007</w:t>
      </w:r>
      <w:r w:rsidRPr="009F7AE1">
        <w:rPr>
          <w:lang w:val="es-MX"/>
        </w:rPr>
        <w:t>.</w:t>
      </w:r>
    </w:p>
    <w:p w14:paraId="0E2EA7FE" w14:textId="77777777" w:rsidR="00727568" w:rsidRDefault="00727568" w:rsidP="009F5742">
      <w:pPr>
        <w:numPr>
          <w:ilvl w:val="0"/>
          <w:numId w:val="11"/>
        </w:numPr>
        <w:rPr>
          <w:lang w:val="es-MX"/>
        </w:rPr>
      </w:pPr>
      <w:r w:rsidRPr="009F7AE1">
        <w:rPr>
          <w:lang w:val="es-MX"/>
        </w:rPr>
        <w:t>Organización Intercambio Académico UNAM-UV para el proyecto “</w:t>
      </w:r>
      <w:r w:rsidRPr="009F7AE1">
        <w:rPr>
          <w:bCs/>
          <w:iCs/>
        </w:rPr>
        <w:t xml:space="preserve">Participación de la </w:t>
      </w:r>
      <w:proofErr w:type="spellStart"/>
      <w:r w:rsidRPr="009F7AE1">
        <w:rPr>
          <w:bCs/>
          <w:iCs/>
        </w:rPr>
        <w:t>microglia</w:t>
      </w:r>
      <w:proofErr w:type="spellEnd"/>
      <w:r w:rsidRPr="009F7AE1">
        <w:rPr>
          <w:bCs/>
          <w:iCs/>
        </w:rPr>
        <w:t xml:space="preserve"> en los procesos de plasticidad neuronal en la corteza cerebral: Evaluación en un modelo </w:t>
      </w:r>
      <w:proofErr w:type="spellStart"/>
      <w:r w:rsidRPr="009F7AE1">
        <w:rPr>
          <w:bCs/>
          <w:iCs/>
        </w:rPr>
        <w:t>murino</w:t>
      </w:r>
      <w:proofErr w:type="spellEnd"/>
      <w:r w:rsidRPr="009F7AE1">
        <w:rPr>
          <w:bCs/>
          <w:iCs/>
        </w:rPr>
        <w:t xml:space="preserve"> de ceguera”</w:t>
      </w:r>
      <w:r w:rsidRPr="009F7AE1">
        <w:rPr>
          <w:lang w:val="es-MX"/>
        </w:rPr>
        <w:t xml:space="preserve"> 12 al 16 de septiembre 2008.</w:t>
      </w:r>
    </w:p>
    <w:p w14:paraId="2EEF61DD" w14:textId="77777777" w:rsidR="00727568" w:rsidRPr="00727568" w:rsidRDefault="00727568" w:rsidP="009F5742">
      <w:pPr>
        <w:numPr>
          <w:ilvl w:val="0"/>
          <w:numId w:val="11"/>
        </w:numPr>
        <w:rPr>
          <w:lang w:val="es-MX"/>
        </w:rPr>
      </w:pPr>
      <w:r w:rsidRPr="009F7AE1">
        <w:rPr>
          <w:lang w:val="es-MX"/>
        </w:rPr>
        <w:t>Organización Colaboración Académica para el “</w:t>
      </w:r>
      <w:r w:rsidRPr="009F7AE1">
        <w:rPr>
          <w:color w:val="000000"/>
        </w:rPr>
        <w:t>Proyecto para la Elaboración de un Programa de Licenciatura en Medicina Holística” 6 al 11 de octubre 2008.</w:t>
      </w:r>
    </w:p>
    <w:p w14:paraId="308A23AB" w14:textId="77777777" w:rsidR="00727568" w:rsidRDefault="00727568" w:rsidP="009F5742">
      <w:pPr>
        <w:numPr>
          <w:ilvl w:val="0"/>
          <w:numId w:val="11"/>
        </w:numPr>
        <w:rPr>
          <w:lang w:val="es-MX"/>
        </w:rPr>
      </w:pPr>
      <w:r w:rsidRPr="009F7AE1">
        <w:rPr>
          <w:lang w:val="es-MX"/>
        </w:rPr>
        <w:t>Organización Intercambio Académico UNAM-UV para el proyecto “</w:t>
      </w:r>
      <w:r w:rsidR="00925E15" w:rsidRPr="00925E15">
        <w:rPr>
          <w:bCs/>
          <w:color w:val="000000"/>
        </w:rPr>
        <w:t>Efecto del manejo del estrés en la Tolerancia Inmunológica durante el Embarazo</w:t>
      </w:r>
      <w:r w:rsidRPr="009F7AE1">
        <w:rPr>
          <w:bCs/>
          <w:iCs/>
        </w:rPr>
        <w:t>”</w:t>
      </w:r>
      <w:r w:rsidRPr="009F7AE1">
        <w:rPr>
          <w:lang w:val="es-MX"/>
        </w:rPr>
        <w:t xml:space="preserve"> </w:t>
      </w:r>
      <w:r w:rsidR="00925E15">
        <w:rPr>
          <w:lang w:val="es-MX"/>
        </w:rPr>
        <w:t>29 de junio</w:t>
      </w:r>
      <w:r w:rsidRPr="009F7AE1">
        <w:rPr>
          <w:lang w:val="es-MX"/>
        </w:rPr>
        <w:t xml:space="preserve"> al </w:t>
      </w:r>
      <w:r w:rsidR="00925E15">
        <w:rPr>
          <w:lang w:val="es-MX"/>
        </w:rPr>
        <w:t>02</w:t>
      </w:r>
      <w:r w:rsidRPr="009F7AE1">
        <w:rPr>
          <w:lang w:val="es-MX"/>
        </w:rPr>
        <w:t xml:space="preserve"> de </w:t>
      </w:r>
      <w:r w:rsidR="00925E15">
        <w:rPr>
          <w:lang w:val="es-MX"/>
        </w:rPr>
        <w:t>julio</w:t>
      </w:r>
      <w:r w:rsidRPr="009F7AE1">
        <w:rPr>
          <w:lang w:val="es-MX"/>
        </w:rPr>
        <w:t xml:space="preserve"> 200</w:t>
      </w:r>
      <w:r w:rsidR="00925E15">
        <w:rPr>
          <w:lang w:val="es-MX"/>
        </w:rPr>
        <w:t>9</w:t>
      </w:r>
      <w:r w:rsidRPr="009F7AE1">
        <w:rPr>
          <w:lang w:val="es-MX"/>
        </w:rPr>
        <w:t>.</w:t>
      </w:r>
    </w:p>
    <w:p w14:paraId="3E871C6E" w14:textId="77777777" w:rsidR="009C76EC" w:rsidRPr="009C76EC" w:rsidRDefault="009C76EC" w:rsidP="009F5742">
      <w:pPr>
        <w:numPr>
          <w:ilvl w:val="0"/>
          <w:numId w:val="11"/>
        </w:numPr>
      </w:pPr>
      <w:r w:rsidRPr="009F7AE1">
        <w:rPr>
          <w:lang w:val="es-MX"/>
        </w:rPr>
        <w:t>Organización Intercambio Académico UNAM-UV para el proyecto “</w:t>
      </w:r>
      <w:r w:rsidRPr="00925E15">
        <w:rPr>
          <w:bCs/>
          <w:color w:val="000000"/>
        </w:rPr>
        <w:t>Efecto del manejo del estrés en la Tolerancia Inmunológica durante el Embarazo</w:t>
      </w:r>
      <w:r w:rsidRPr="009F7AE1">
        <w:rPr>
          <w:bCs/>
          <w:iCs/>
        </w:rPr>
        <w:t>”</w:t>
      </w:r>
      <w:r w:rsidRPr="009F7AE1">
        <w:rPr>
          <w:lang w:val="es-MX"/>
        </w:rPr>
        <w:t xml:space="preserve"> </w:t>
      </w:r>
      <w:r>
        <w:t>del 22 al 28 de marzo y del 25 al 31 de octubre del 2010.</w:t>
      </w:r>
    </w:p>
    <w:p w14:paraId="605A8279" w14:textId="77777777" w:rsidR="009C76EC" w:rsidRPr="009C76EC" w:rsidRDefault="009C76EC" w:rsidP="009F5742">
      <w:pPr>
        <w:numPr>
          <w:ilvl w:val="0"/>
          <w:numId w:val="11"/>
        </w:numPr>
      </w:pPr>
      <w:r w:rsidRPr="009F7AE1">
        <w:rPr>
          <w:lang w:val="es-MX"/>
        </w:rPr>
        <w:t>Organización Intercambio Académico UNAM-UV para el proyecto “</w:t>
      </w:r>
      <w:r w:rsidRPr="00925E15">
        <w:rPr>
          <w:bCs/>
          <w:color w:val="000000"/>
        </w:rPr>
        <w:t>Efecto del manejo del estrés en la Tolerancia Inmunológica durante el Embarazo</w:t>
      </w:r>
      <w:r w:rsidRPr="009F7AE1">
        <w:rPr>
          <w:bCs/>
          <w:iCs/>
        </w:rPr>
        <w:t>”</w:t>
      </w:r>
      <w:r w:rsidRPr="009F7AE1">
        <w:rPr>
          <w:lang w:val="es-MX"/>
        </w:rPr>
        <w:t xml:space="preserve"> </w:t>
      </w:r>
      <w:r>
        <w:t>del 24 al 29 de abril del 2011.</w:t>
      </w:r>
    </w:p>
    <w:p w14:paraId="0B4C45FC" w14:textId="77777777" w:rsidR="00727568" w:rsidRPr="00727568" w:rsidRDefault="00B106B9" w:rsidP="00727568">
      <w:pPr>
        <w:rPr>
          <w:b/>
          <w:lang w:val="es-MX"/>
        </w:rPr>
      </w:pPr>
      <w:r>
        <w:rPr>
          <w:b/>
          <w:lang w:val="es-MX"/>
        </w:rPr>
        <w:t xml:space="preserve">6.7 </w:t>
      </w:r>
      <w:r w:rsidR="00727568" w:rsidRPr="00727568">
        <w:rPr>
          <w:b/>
          <w:lang w:val="es-MX"/>
        </w:rPr>
        <w:t xml:space="preserve"> Proyectos Institucionales</w:t>
      </w:r>
    </w:p>
    <w:p w14:paraId="082588DA" w14:textId="77777777" w:rsidR="00727568" w:rsidRDefault="00727568" w:rsidP="009F5742">
      <w:pPr>
        <w:numPr>
          <w:ilvl w:val="1"/>
          <w:numId w:val="11"/>
        </w:numPr>
        <w:tabs>
          <w:tab w:val="clear" w:pos="1440"/>
          <w:tab w:val="num" w:pos="709"/>
        </w:tabs>
        <w:ind w:left="709"/>
        <w:rPr>
          <w:lang w:val="es-MX"/>
        </w:rPr>
      </w:pPr>
      <w:r>
        <w:rPr>
          <w:lang w:val="es-MX"/>
        </w:rPr>
        <w:t>Miembro del Cuerpo Académico del Instituto de Investigaciones Psicológicas “Psic</w:t>
      </w:r>
      <w:r w:rsidR="00786B60">
        <w:rPr>
          <w:lang w:val="es-MX"/>
        </w:rPr>
        <w:t xml:space="preserve">ología, salud y sociedad” </w:t>
      </w:r>
      <w:r>
        <w:rPr>
          <w:lang w:val="es-MX"/>
        </w:rPr>
        <w:t xml:space="preserve">del 2008 </w:t>
      </w:r>
      <w:r w:rsidRPr="00727568">
        <w:rPr>
          <w:lang w:val="es-MX"/>
        </w:rPr>
        <w:t>a</w:t>
      </w:r>
      <w:r w:rsidR="00786B60">
        <w:rPr>
          <w:lang w:val="es-MX"/>
        </w:rPr>
        <w:t>l</w:t>
      </w:r>
      <w:r>
        <w:rPr>
          <w:lang w:val="es-MX"/>
        </w:rPr>
        <w:t xml:space="preserve"> </w:t>
      </w:r>
      <w:r w:rsidR="00786B60">
        <w:rPr>
          <w:lang w:val="es-MX"/>
        </w:rPr>
        <w:t>2015</w:t>
      </w:r>
      <w:r>
        <w:rPr>
          <w:lang w:val="es-MX"/>
        </w:rPr>
        <w:t>.</w:t>
      </w:r>
    </w:p>
    <w:p w14:paraId="22FFBE6E" w14:textId="243758CC" w:rsidR="00786B60" w:rsidRDefault="00786B60" w:rsidP="00786B60">
      <w:pPr>
        <w:numPr>
          <w:ilvl w:val="1"/>
          <w:numId w:val="11"/>
        </w:numPr>
        <w:tabs>
          <w:tab w:val="clear" w:pos="1440"/>
          <w:tab w:val="num" w:pos="709"/>
        </w:tabs>
        <w:ind w:left="709"/>
        <w:rPr>
          <w:lang w:val="es-MX"/>
        </w:rPr>
      </w:pPr>
      <w:r>
        <w:rPr>
          <w:lang w:val="es-MX"/>
        </w:rPr>
        <w:t>Miembro del Cuerpo Académico del Instituto de Investigaciones Psicológicas “Ecología, psicología y salud” del 2016 a la fecha.</w:t>
      </w:r>
    </w:p>
    <w:p w14:paraId="7A564BAB" w14:textId="61A35B74" w:rsidR="004E4F0D" w:rsidRPr="00786B60" w:rsidRDefault="004E4F0D" w:rsidP="00786B60">
      <w:pPr>
        <w:numPr>
          <w:ilvl w:val="1"/>
          <w:numId w:val="11"/>
        </w:numPr>
        <w:tabs>
          <w:tab w:val="clear" w:pos="1440"/>
          <w:tab w:val="num" w:pos="709"/>
        </w:tabs>
        <w:ind w:left="709"/>
        <w:rPr>
          <w:lang w:val="es-MX"/>
        </w:rPr>
      </w:pPr>
      <w:r>
        <w:rPr>
          <w:lang w:val="es-MX"/>
        </w:rPr>
        <w:t>Coordinadora de la Maestría y Doctorado en Biología Integrativa adscritos al Instituto de Investigaciones Biológicas, Universidad Veracruzana del 2019 a la fecha.</w:t>
      </w:r>
      <w:bookmarkStart w:id="1" w:name="_GoBack"/>
      <w:bookmarkEnd w:id="1"/>
    </w:p>
    <w:p w14:paraId="48395462" w14:textId="77777777" w:rsidR="00727568" w:rsidRDefault="00727568" w:rsidP="009F5742">
      <w:pPr>
        <w:numPr>
          <w:ilvl w:val="1"/>
          <w:numId w:val="11"/>
        </w:numPr>
        <w:tabs>
          <w:tab w:val="clear" w:pos="1440"/>
          <w:tab w:val="num" w:pos="709"/>
        </w:tabs>
        <w:ind w:left="709"/>
        <w:rPr>
          <w:lang w:val="es-MX"/>
        </w:rPr>
      </w:pPr>
      <w:r>
        <w:rPr>
          <w:lang w:val="es-MX"/>
        </w:rPr>
        <w:t xml:space="preserve">Participación en el Proyecto Aula septiembre del 2009 </w:t>
      </w:r>
      <w:r w:rsidRPr="00727568">
        <w:rPr>
          <w:lang w:val="es-MX"/>
        </w:rPr>
        <w:t>a</w:t>
      </w:r>
      <w:r>
        <w:rPr>
          <w:lang w:val="es-MX"/>
        </w:rPr>
        <w:t xml:space="preserve"> la fecha.</w:t>
      </w:r>
    </w:p>
    <w:p w14:paraId="5A6705F2" w14:textId="77777777" w:rsidR="00727568" w:rsidRDefault="00727568" w:rsidP="009F5742">
      <w:pPr>
        <w:numPr>
          <w:ilvl w:val="1"/>
          <w:numId w:val="11"/>
        </w:numPr>
        <w:tabs>
          <w:tab w:val="clear" w:pos="1440"/>
          <w:tab w:val="num" w:pos="709"/>
        </w:tabs>
        <w:ind w:left="709"/>
        <w:rPr>
          <w:lang w:val="es-MX"/>
        </w:rPr>
      </w:pPr>
      <w:r>
        <w:rPr>
          <w:lang w:val="es-MX"/>
        </w:rPr>
        <w:t>Miembro del Consejo Técnico del Instituto de Investigaciones Biológicas 2007-20</w:t>
      </w:r>
      <w:r w:rsidR="003075D3">
        <w:rPr>
          <w:lang w:val="es-MX"/>
        </w:rPr>
        <w:t>11</w:t>
      </w:r>
    </w:p>
    <w:p w14:paraId="3D5C06A8" w14:textId="77777777" w:rsidR="00BC6CE3" w:rsidRDefault="00BC6CE3" w:rsidP="009F5742">
      <w:pPr>
        <w:numPr>
          <w:ilvl w:val="1"/>
          <w:numId w:val="11"/>
        </w:numPr>
        <w:tabs>
          <w:tab w:val="clear" w:pos="1440"/>
          <w:tab w:val="num" w:pos="709"/>
        </w:tabs>
        <w:ind w:left="709"/>
        <w:rPr>
          <w:lang w:val="es-MX"/>
        </w:rPr>
      </w:pPr>
      <w:r>
        <w:rPr>
          <w:lang w:val="es-MX"/>
        </w:rPr>
        <w:t>Miembro del Cuerpo de Árbitros de la Revista Psicología y Salud</w:t>
      </w:r>
    </w:p>
    <w:p w14:paraId="0E782A89" w14:textId="77777777" w:rsidR="008F5585" w:rsidRDefault="008F5585" w:rsidP="008F5585">
      <w:pPr>
        <w:pStyle w:val="Textosinformato"/>
        <w:jc w:val="both"/>
        <w:rPr>
          <w:rFonts w:ascii="Times New Roman" w:hAnsi="Times New Roman"/>
          <w:b/>
          <w:bCs/>
          <w:color w:val="000000"/>
        </w:rPr>
      </w:pPr>
    </w:p>
    <w:p w14:paraId="33047288" w14:textId="77777777" w:rsidR="00731970" w:rsidRDefault="00731970" w:rsidP="008F5585">
      <w:pPr>
        <w:pStyle w:val="Textosinformato"/>
        <w:jc w:val="both"/>
        <w:rPr>
          <w:rFonts w:ascii="Times New Roman" w:hAnsi="Times New Roman"/>
          <w:b/>
          <w:bCs/>
          <w:color w:val="000000"/>
        </w:rPr>
      </w:pPr>
    </w:p>
    <w:p w14:paraId="4CAA9E0D" w14:textId="77777777" w:rsidR="008F5585" w:rsidRPr="00D7444E" w:rsidRDefault="008F5585" w:rsidP="008F5585">
      <w:pPr>
        <w:pStyle w:val="Textosinforma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lastRenderedPageBreak/>
        <w:t>7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</w:rPr>
        <w:t xml:space="preserve">PARTICIPACION CON TRABAJOS CIENTIFICOS EN CONGRESOS </w:t>
      </w:r>
    </w:p>
    <w:p w14:paraId="487E3FF9" w14:textId="77777777" w:rsidR="008F5585" w:rsidRDefault="008F5585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Participación en: Congreso Mexicano de Bioquímica y Biología Molecular, Acapulco, </w:t>
      </w:r>
      <w:proofErr w:type="spellStart"/>
      <w:r>
        <w:rPr>
          <w:rFonts w:ascii="Times New Roman" w:hAnsi="Times New Roman"/>
        </w:rPr>
        <w:t>Mex</w:t>
      </w:r>
      <w:proofErr w:type="spellEnd"/>
      <w:r>
        <w:rPr>
          <w:rFonts w:ascii="Times New Roman" w:hAnsi="Times New Roman"/>
        </w:rPr>
        <w:t>. Noviembre, 2000.</w:t>
      </w:r>
    </w:p>
    <w:p w14:paraId="2E6918D6" w14:textId="77777777" w:rsidR="008F5585" w:rsidRDefault="008F5585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Participación en: Congreso Mexicano de Química, Ixtapa, </w:t>
      </w:r>
      <w:proofErr w:type="spellStart"/>
      <w:r>
        <w:rPr>
          <w:rFonts w:ascii="Times New Roman" w:hAnsi="Times New Roman"/>
        </w:rPr>
        <w:t>Mex</w:t>
      </w:r>
      <w:proofErr w:type="spellEnd"/>
      <w:r>
        <w:rPr>
          <w:rFonts w:ascii="Times New Roman" w:hAnsi="Times New Roman"/>
        </w:rPr>
        <w:t>. Septiembre, 2001.</w:t>
      </w:r>
    </w:p>
    <w:p w14:paraId="10EA9A5E" w14:textId="77777777" w:rsidR="008F5585" w:rsidRDefault="008F5585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Participación en: Congreso Mexicano de Inmunología, “Análisis estructural de los cambios producto del polimorfismo en genes VH de inmunoglobulinas humanas”, Ixtapa, </w:t>
      </w:r>
      <w:proofErr w:type="spellStart"/>
      <w:r>
        <w:rPr>
          <w:rFonts w:ascii="Times New Roman" w:hAnsi="Times New Roman"/>
        </w:rPr>
        <w:t>Mex</w:t>
      </w:r>
      <w:proofErr w:type="spellEnd"/>
      <w:r>
        <w:rPr>
          <w:rFonts w:ascii="Times New Roman" w:hAnsi="Times New Roman"/>
        </w:rPr>
        <w:t>. Abril, 2002.</w:t>
      </w:r>
    </w:p>
    <w:p w14:paraId="1330CCB6" w14:textId="77777777" w:rsidR="008F5585" w:rsidRDefault="008F5585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Participación en: Congreso Nacional de la Sociedad Mexicana de Bioquímica, “Estrategias de evolución molecular en genes de inmunoglobulinas: polimorfismo alélico en humano y ratón”, Puerto Vallarta, Jal, </w:t>
      </w:r>
      <w:proofErr w:type="spellStart"/>
      <w:r>
        <w:rPr>
          <w:rFonts w:ascii="Times New Roman" w:hAnsi="Times New Roman"/>
        </w:rPr>
        <w:t>Mex</w:t>
      </w:r>
      <w:proofErr w:type="spellEnd"/>
      <w:r>
        <w:rPr>
          <w:rFonts w:ascii="Times New Roman" w:hAnsi="Times New Roman"/>
        </w:rPr>
        <w:t xml:space="preserve">. 3-8 </w:t>
      </w:r>
      <w:proofErr w:type="gramStart"/>
      <w:r>
        <w:rPr>
          <w:rFonts w:ascii="Times New Roman" w:hAnsi="Times New Roman"/>
        </w:rPr>
        <w:t>Noviembre</w:t>
      </w:r>
      <w:proofErr w:type="gramEnd"/>
      <w:r>
        <w:rPr>
          <w:rFonts w:ascii="Times New Roman" w:hAnsi="Times New Roman"/>
        </w:rPr>
        <w:t>, 2002.</w:t>
      </w:r>
    </w:p>
    <w:p w14:paraId="522A1D4F" w14:textId="77777777" w:rsidR="008F5585" w:rsidRDefault="008F5585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Participación en: Congreso Español de Inmunología, “Polimorfismo alélico en regiones codificantes en genes VH de inmunoglobulina en humano: análisis estructural de la estrategia de diversificación”, Valladolid, Esp. Junio, 2002.</w:t>
      </w:r>
    </w:p>
    <w:p w14:paraId="34B34C92" w14:textId="77777777" w:rsidR="008F5585" w:rsidRPr="005A7A46" w:rsidRDefault="008F5585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 w:rsidRPr="005A7A46">
        <w:rPr>
          <w:rFonts w:ascii="Times New Roman" w:hAnsi="Times New Roman"/>
          <w:lang w:val="es-ES_tradnl"/>
        </w:rPr>
        <w:t xml:space="preserve">Participación en: 15th </w:t>
      </w:r>
      <w:proofErr w:type="spellStart"/>
      <w:r w:rsidRPr="005A7A46">
        <w:rPr>
          <w:rFonts w:ascii="Times New Roman" w:hAnsi="Times New Roman"/>
          <w:lang w:val="es-ES_tradnl"/>
        </w:rPr>
        <w:t>European</w:t>
      </w:r>
      <w:proofErr w:type="spellEnd"/>
      <w:r w:rsidRPr="005A7A46">
        <w:rPr>
          <w:rFonts w:ascii="Times New Roman" w:hAnsi="Times New Roman"/>
          <w:lang w:val="es-ES_tradnl"/>
        </w:rPr>
        <w:t xml:space="preserve"> </w:t>
      </w:r>
      <w:proofErr w:type="spellStart"/>
      <w:r w:rsidRPr="005A7A46">
        <w:rPr>
          <w:rFonts w:ascii="Times New Roman" w:hAnsi="Times New Roman"/>
          <w:lang w:val="es-ES_tradnl"/>
        </w:rPr>
        <w:t>Immunology</w:t>
      </w:r>
      <w:proofErr w:type="spellEnd"/>
      <w:r w:rsidRPr="005A7A46">
        <w:rPr>
          <w:rFonts w:ascii="Times New Roman" w:hAnsi="Times New Roman"/>
          <w:lang w:val="es-ES_tradnl"/>
        </w:rPr>
        <w:t xml:space="preserve"> Meeting, </w:t>
      </w:r>
      <w:proofErr w:type="spellStart"/>
      <w:r w:rsidRPr="005A7A46">
        <w:rPr>
          <w:rFonts w:ascii="Times New Roman" w:hAnsi="Times New Roman"/>
          <w:lang w:val="es-ES_tradnl"/>
        </w:rPr>
        <w:t>Rhodos</w:t>
      </w:r>
      <w:proofErr w:type="spellEnd"/>
      <w:r w:rsidRPr="005A7A46">
        <w:rPr>
          <w:rFonts w:ascii="Times New Roman" w:hAnsi="Times New Roman"/>
          <w:lang w:val="es-ES_tradnl"/>
        </w:rPr>
        <w:t xml:space="preserve">, Grecia, 9-12 </w:t>
      </w:r>
      <w:proofErr w:type="gramStart"/>
      <w:r w:rsidRPr="005A7A46">
        <w:rPr>
          <w:rFonts w:ascii="Times New Roman" w:hAnsi="Times New Roman"/>
          <w:lang w:val="es-ES_tradnl"/>
        </w:rPr>
        <w:t>Junio</w:t>
      </w:r>
      <w:proofErr w:type="gramEnd"/>
      <w:r w:rsidRPr="005A7A46">
        <w:rPr>
          <w:rFonts w:ascii="Times New Roman" w:hAnsi="Times New Roman"/>
          <w:lang w:val="es-ES_tradnl"/>
        </w:rPr>
        <w:t>, 2003.</w:t>
      </w:r>
    </w:p>
    <w:p w14:paraId="5D8D53F4" w14:textId="77777777" w:rsidR="005A7A46" w:rsidRPr="005A7A46" w:rsidRDefault="008F5585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 w:rsidRPr="005A7A46">
        <w:rPr>
          <w:rFonts w:ascii="Times New Roman" w:hAnsi="Times New Roman"/>
          <w:lang w:val="es-ES_tradnl"/>
        </w:rPr>
        <w:t xml:space="preserve">Participación en: </w:t>
      </w:r>
      <w:r w:rsidRPr="005A7A46">
        <w:rPr>
          <w:rFonts w:ascii="Times New Roman" w:hAnsi="Times New Roman"/>
        </w:rPr>
        <w:t xml:space="preserve">Congreso Mexicano de Medicina Genómica, Xalapa, </w:t>
      </w:r>
      <w:proofErr w:type="spellStart"/>
      <w:r w:rsidRPr="005A7A46">
        <w:rPr>
          <w:rFonts w:ascii="Times New Roman" w:hAnsi="Times New Roman"/>
        </w:rPr>
        <w:t>Mex</w:t>
      </w:r>
      <w:proofErr w:type="spellEnd"/>
      <w:r w:rsidRPr="005A7A46">
        <w:rPr>
          <w:rFonts w:ascii="Times New Roman" w:hAnsi="Times New Roman"/>
        </w:rPr>
        <w:t>. Marzo, 2005.</w:t>
      </w:r>
    </w:p>
    <w:p w14:paraId="11DAAC75" w14:textId="77777777" w:rsidR="005A7A46" w:rsidRPr="005A7A46" w:rsidRDefault="005A7A46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 w:rsidRPr="005A7A46">
        <w:rPr>
          <w:rFonts w:ascii="Times New Roman" w:hAnsi="Times New Roman"/>
          <w:lang w:val="es-ES_tradnl"/>
        </w:rPr>
        <w:t xml:space="preserve">Participación en la </w:t>
      </w:r>
      <w:r w:rsidRPr="005A7A46">
        <w:rPr>
          <w:rFonts w:ascii="Times New Roman" w:hAnsi="Times New Roman"/>
          <w:lang w:val="es-MX"/>
        </w:rPr>
        <w:t xml:space="preserve">FILU 2006 con el Curso-Taller. </w:t>
      </w:r>
      <w:r w:rsidRPr="005A7A46">
        <w:rPr>
          <w:rFonts w:ascii="Times New Roman" w:hAnsi="Times New Roman"/>
        </w:rPr>
        <w:t>Patrimonio Ambiental y Humano - H</w:t>
      </w:r>
      <w:r w:rsidRPr="005A7A46">
        <w:rPr>
          <w:rFonts w:ascii="Times New Roman" w:hAnsi="Times New Roman"/>
          <w:vertAlign w:val="subscript"/>
        </w:rPr>
        <w:t>2</w:t>
      </w:r>
      <w:r w:rsidRPr="005A7A46">
        <w:rPr>
          <w:rFonts w:ascii="Times New Roman" w:hAnsi="Times New Roman"/>
        </w:rPr>
        <w:t>O. Implicaciones Biológicas y Ecológicas de un Planeta con Escasez de Agua.</w:t>
      </w:r>
    </w:p>
    <w:p w14:paraId="0D16BECD" w14:textId="77777777" w:rsidR="005A7A46" w:rsidRPr="00BE1C55" w:rsidRDefault="005A7A46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 w:rsidRPr="005A7A46">
        <w:rPr>
          <w:rFonts w:ascii="Times New Roman" w:hAnsi="Times New Roman"/>
          <w:lang w:val="es-ES_tradnl"/>
        </w:rPr>
        <w:t>Participación</w:t>
      </w:r>
      <w:r w:rsidRPr="005A7A46">
        <w:rPr>
          <w:rFonts w:ascii="Times New Roman" w:hAnsi="Times New Roman"/>
          <w:lang w:val="es-MX"/>
        </w:rPr>
        <w:t xml:space="preserve"> FILU 2007 con el Curso-Taller. </w:t>
      </w:r>
      <w:r w:rsidRPr="005A7A46">
        <w:rPr>
          <w:rFonts w:ascii="Times New Roman" w:hAnsi="Times New Roman"/>
        </w:rPr>
        <w:t xml:space="preserve">“Tributo al Libro El Origen de las Especies, de Charles Darwin”. </w:t>
      </w:r>
      <w:proofErr w:type="spellStart"/>
      <w:r w:rsidRPr="005A7A46">
        <w:rPr>
          <w:rFonts w:ascii="Times New Roman" w:hAnsi="Times New Roman"/>
        </w:rPr>
        <w:t>Coevolución</w:t>
      </w:r>
      <w:proofErr w:type="spellEnd"/>
      <w:r w:rsidRPr="005A7A46">
        <w:rPr>
          <w:rFonts w:ascii="Times New Roman" w:hAnsi="Times New Roman"/>
        </w:rPr>
        <w:t xml:space="preserve"> altruista: la danza de las especies.</w:t>
      </w:r>
    </w:p>
    <w:p w14:paraId="3CA27E16" w14:textId="77777777" w:rsidR="00BE1C55" w:rsidRPr="00930C9D" w:rsidRDefault="00ED4841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</w:rPr>
        <w:t xml:space="preserve">Participación en: Primer Congreso Internacional de Psicología </w:t>
      </w:r>
      <w:r w:rsidR="00DA3863">
        <w:rPr>
          <w:rFonts w:ascii="Times New Roman" w:hAnsi="Times New Roman"/>
        </w:rPr>
        <w:t>de la Región Noreste de México Adicciones Hoy. Desafíos, Avances e Interrogantes</w:t>
      </w:r>
      <w:r w:rsidR="006E0E59">
        <w:rPr>
          <w:rFonts w:ascii="Times New Roman" w:hAnsi="Times New Roman"/>
        </w:rPr>
        <w:t>,</w:t>
      </w:r>
      <w:r w:rsidR="00DA3863">
        <w:rPr>
          <w:rFonts w:ascii="Times New Roman" w:hAnsi="Times New Roman"/>
        </w:rPr>
        <w:t xml:space="preserve"> “Elaboración y evaluación de los efectos de un Taller Integral en la Prevención del Consumo de Drogas en Jóvenes Universitarios” Saltillo, Coahuila, </w:t>
      </w:r>
      <w:proofErr w:type="spellStart"/>
      <w:r w:rsidR="00DA3863">
        <w:rPr>
          <w:rFonts w:ascii="Times New Roman" w:hAnsi="Times New Roman"/>
        </w:rPr>
        <w:t>Mex</w:t>
      </w:r>
      <w:proofErr w:type="spellEnd"/>
      <w:r w:rsidR="00DA3863">
        <w:rPr>
          <w:rFonts w:ascii="Times New Roman" w:hAnsi="Times New Roman"/>
        </w:rPr>
        <w:t>. Octubre, 2008.</w:t>
      </w:r>
    </w:p>
    <w:p w14:paraId="40CBF400" w14:textId="77777777" w:rsidR="00930C9D" w:rsidRPr="006F0089" w:rsidRDefault="00930C9D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</w:rPr>
        <w:t xml:space="preserve">Participación en: </w:t>
      </w:r>
      <w:r w:rsidR="006E0E59">
        <w:rPr>
          <w:rFonts w:ascii="Times New Roman" w:hAnsi="Times New Roman"/>
        </w:rPr>
        <w:t xml:space="preserve">III Congreso Latinoamericano de Psicología </w:t>
      </w:r>
      <w:r w:rsidR="006E0E59" w:rsidRPr="006E0E59">
        <w:rPr>
          <w:rFonts w:ascii="Times New Roman" w:hAnsi="Times New Roman"/>
        </w:rPr>
        <w:t>ULAPSI</w:t>
      </w:r>
      <w:r w:rsidR="006E0E59">
        <w:rPr>
          <w:rFonts w:ascii="Times New Roman" w:hAnsi="Times New Roman"/>
        </w:rPr>
        <w:t>,</w:t>
      </w:r>
      <w:r w:rsidR="006E0E59" w:rsidRPr="006E0E59">
        <w:rPr>
          <w:rFonts w:ascii="Times New Roman" w:hAnsi="Times New Roman"/>
        </w:rPr>
        <w:t xml:space="preserve"> </w:t>
      </w:r>
      <w:r w:rsidR="006E0E59" w:rsidRPr="006E0E59">
        <w:rPr>
          <w:rFonts w:ascii="Times New Roman" w:hAnsi="Times New Roman"/>
          <w:bCs/>
          <w:szCs w:val="28"/>
          <w:lang w:val="es-ES_tradnl"/>
        </w:rPr>
        <w:t xml:space="preserve">“La psicología de la salud en los diferentes niveles de prevención” México, D.F. </w:t>
      </w:r>
      <w:proofErr w:type="spellStart"/>
      <w:r w:rsidR="006E0E59" w:rsidRPr="006E0E59">
        <w:rPr>
          <w:rFonts w:ascii="Times New Roman" w:hAnsi="Times New Roman"/>
          <w:bCs/>
          <w:szCs w:val="28"/>
          <w:lang w:val="es-ES_tradnl"/>
        </w:rPr>
        <w:t>Mex</w:t>
      </w:r>
      <w:proofErr w:type="spellEnd"/>
      <w:r w:rsidR="006E0E59" w:rsidRPr="006E0E59">
        <w:rPr>
          <w:rFonts w:ascii="Times New Roman" w:hAnsi="Times New Roman"/>
          <w:bCs/>
          <w:szCs w:val="28"/>
          <w:lang w:val="es-ES_tradnl"/>
        </w:rPr>
        <w:t>. Septiembre 2009.</w:t>
      </w:r>
    </w:p>
    <w:p w14:paraId="6B5C6DF4" w14:textId="77777777" w:rsidR="006F0089" w:rsidRPr="00F64902" w:rsidRDefault="006F0089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Cs/>
          <w:szCs w:val="28"/>
          <w:lang w:val="es-ES_tradnl"/>
        </w:rPr>
        <w:t xml:space="preserve">Participación en: V Congreso Latinoamericano de Psicología de la Salud ALAPSA, “Hacia la humanización del cuidado de la salud”, Xalapa, Ver. </w:t>
      </w:r>
      <w:proofErr w:type="spellStart"/>
      <w:r>
        <w:rPr>
          <w:rFonts w:ascii="Times New Roman" w:hAnsi="Times New Roman"/>
          <w:bCs/>
          <w:szCs w:val="28"/>
          <w:lang w:val="es-ES_tradnl"/>
        </w:rPr>
        <w:t>Mex</w:t>
      </w:r>
      <w:proofErr w:type="spellEnd"/>
      <w:r>
        <w:rPr>
          <w:rFonts w:ascii="Times New Roman" w:hAnsi="Times New Roman"/>
          <w:bCs/>
          <w:szCs w:val="28"/>
          <w:lang w:val="es-ES_tradnl"/>
        </w:rPr>
        <w:t>. Mayo 2011.</w:t>
      </w:r>
    </w:p>
    <w:p w14:paraId="53F30E32" w14:textId="77777777" w:rsidR="00F64902" w:rsidRPr="00F64902" w:rsidRDefault="00F64902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Cs/>
          <w:szCs w:val="28"/>
          <w:lang w:val="es-ES_tradnl"/>
        </w:rPr>
        <w:t xml:space="preserve">Participación en el Simposio Anual de </w:t>
      </w:r>
      <w:proofErr w:type="spellStart"/>
      <w:r>
        <w:rPr>
          <w:rFonts w:ascii="Times New Roman" w:hAnsi="Times New Roman"/>
          <w:bCs/>
          <w:szCs w:val="28"/>
          <w:lang w:val="es-ES_tradnl"/>
        </w:rPr>
        <w:t>Psiconeuroinmunoendocrinología</w:t>
      </w:r>
      <w:proofErr w:type="spellEnd"/>
      <w:r>
        <w:rPr>
          <w:rFonts w:ascii="Times New Roman" w:hAnsi="Times New Roman"/>
          <w:bCs/>
          <w:szCs w:val="28"/>
          <w:lang w:val="es-ES_tradnl"/>
        </w:rPr>
        <w:t>, 20 y 21 de octubre, 2011.</w:t>
      </w:r>
    </w:p>
    <w:p w14:paraId="2E746503" w14:textId="77777777" w:rsidR="00F64902" w:rsidRDefault="00F64902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Participación en el Curso-taller “Implementación de estudios de intervención con enfoque cognitivo conductual”, 14 y 15 de diciembre, 2011.</w:t>
      </w:r>
    </w:p>
    <w:p w14:paraId="4253FD8E" w14:textId="77777777" w:rsidR="00F64902" w:rsidRDefault="00F64902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Participación </w:t>
      </w:r>
      <w:r w:rsidR="007D5D28">
        <w:rPr>
          <w:rFonts w:ascii="Times New Roman" w:hAnsi="Times New Roman"/>
          <w:lang w:val="es-ES_tradnl"/>
        </w:rPr>
        <w:t>en el taller literario “Lectura, Narrativa y Novela” 26 de octubre 2012.</w:t>
      </w:r>
    </w:p>
    <w:p w14:paraId="2B3305C8" w14:textId="77777777" w:rsidR="007D5D28" w:rsidRDefault="007D5D28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Participación en el Primer Taller de evaluación de intervenciones psicoeducativas para el Desarrollo Humano del 20 al 22 de junio, 2012.</w:t>
      </w:r>
    </w:p>
    <w:p w14:paraId="5F719149" w14:textId="77777777" w:rsidR="007D5D28" w:rsidRDefault="007D5D28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Participación en el IV Congreso Internacional de Enfermería y VIII Reunión de Enfermería Basada en la Evidencia, 13 y 14 de septiembre, 2012.</w:t>
      </w:r>
    </w:p>
    <w:p w14:paraId="22DF903D" w14:textId="77777777" w:rsidR="007D5D28" w:rsidRDefault="007D5D28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Participación en la VIII Feria de Psicología: “Intervenciones psicoeducativas para el logro de ambientes saludables, 21 de septiembre, 2012.</w:t>
      </w:r>
    </w:p>
    <w:p w14:paraId="75AD2B28" w14:textId="77777777" w:rsidR="007D5D28" w:rsidRDefault="007D5D28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Participación en el 1er Foro Académico Investigación-Acción en Prevención del Consumo de Drogas, 19 de octubre, 2012.</w:t>
      </w:r>
    </w:p>
    <w:p w14:paraId="0F5D83D0" w14:textId="77777777" w:rsidR="007D5D28" w:rsidRDefault="007D5D28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Conferencia magistral en el Programa de posgrado de la Facultad de Enfermería, 19 octubre, 2012.</w:t>
      </w:r>
    </w:p>
    <w:p w14:paraId="119673CB" w14:textId="77777777" w:rsidR="007D5D28" w:rsidRDefault="007D5D28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Participación en el Segundo encuentro y Primer Foro de Cuerpos Académicos y grupos de Investigación, del 24 al 29 de junio, 2013.</w:t>
      </w:r>
    </w:p>
    <w:p w14:paraId="53E4F32F" w14:textId="77777777" w:rsidR="00C27CFC" w:rsidRPr="00C27CFC" w:rsidRDefault="00C27CFC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Participación en el Tercer encuentro y Segundo Foro de Cuerpos Académicos y grupos de Investigación, del 11 al 16 de noviembre, 2013.</w:t>
      </w:r>
    </w:p>
    <w:p w14:paraId="11523402" w14:textId="77777777" w:rsidR="00C27CFC" w:rsidRDefault="00C27CFC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Participación en el II</w:t>
      </w:r>
      <w:r w:rsidR="00FF3777">
        <w:rPr>
          <w:rFonts w:ascii="Times New Roman" w:hAnsi="Times New Roman"/>
          <w:lang w:val="es-ES_tradnl"/>
        </w:rPr>
        <w:t xml:space="preserve"> Foro Investigación-Acción en la</w:t>
      </w:r>
      <w:r>
        <w:rPr>
          <w:rFonts w:ascii="Times New Roman" w:hAnsi="Times New Roman"/>
          <w:lang w:val="es-ES_tradnl"/>
        </w:rPr>
        <w:t xml:space="preserve"> Prevención del Consumo de Drogas, 22 de noviembre 2013.</w:t>
      </w:r>
    </w:p>
    <w:p w14:paraId="19A1F3B7" w14:textId="77777777" w:rsidR="006657AF" w:rsidRDefault="006657AF" w:rsidP="009F5742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Participación en la Exposición Mundial Itinerante de la </w:t>
      </w:r>
      <w:proofErr w:type="spellStart"/>
      <w:r>
        <w:rPr>
          <w:rFonts w:ascii="Times New Roman" w:hAnsi="Times New Roman"/>
          <w:lang w:val="es-ES_tradnl"/>
        </w:rPr>
        <w:t>Soka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Gakkai</w:t>
      </w:r>
      <w:proofErr w:type="spellEnd"/>
      <w:r>
        <w:rPr>
          <w:rFonts w:ascii="Times New Roman" w:hAnsi="Times New Roman"/>
          <w:lang w:val="es-ES_tradnl"/>
        </w:rPr>
        <w:t xml:space="preserve"> Internacional “Semillas de Esperanza</w:t>
      </w:r>
      <w:r w:rsidR="00FC6EE3">
        <w:rPr>
          <w:rFonts w:ascii="Times New Roman" w:hAnsi="Times New Roman"/>
          <w:lang w:val="es-ES_tradnl"/>
        </w:rPr>
        <w:t>”</w:t>
      </w:r>
      <w:r>
        <w:rPr>
          <w:rFonts w:ascii="Times New Roman" w:hAnsi="Times New Roman"/>
          <w:lang w:val="es-ES_tradnl"/>
        </w:rPr>
        <w:t>, 9 al 28 de febrero, 2015.</w:t>
      </w:r>
    </w:p>
    <w:p w14:paraId="750F75CA" w14:textId="77777777" w:rsidR="007F57FC" w:rsidRPr="00081D5B" w:rsidRDefault="007F57FC" w:rsidP="007F57FC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Cs/>
          <w:szCs w:val="28"/>
          <w:lang w:val="es-ES_tradnl"/>
        </w:rPr>
        <w:t xml:space="preserve">Participación en: VII Congreso Latinoamericano de Psicología de la Salud ALAPSA “Nuevas Tendencias y </w:t>
      </w:r>
      <w:r w:rsidR="00710FD4">
        <w:rPr>
          <w:rFonts w:ascii="Times New Roman" w:hAnsi="Times New Roman"/>
          <w:bCs/>
          <w:szCs w:val="28"/>
          <w:lang w:val="es-ES_tradnl"/>
        </w:rPr>
        <w:t>Desafíos</w:t>
      </w:r>
      <w:r>
        <w:rPr>
          <w:rFonts w:ascii="Times New Roman" w:hAnsi="Times New Roman"/>
          <w:bCs/>
          <w:szCs w:val="28"/>
          <w:lang w:val="es-ES_tradnl"/>
        </w:rPr>
        <w:t>”, Cali Colombia. Mayo 2016.</w:t>
      </w:r>
    </w:p>
    <w:p w14:paraId="6D26BD11" w14:textId="77777777" w:rsidR="00081D5B" w:rsidRPr="001F49C3" w:rsidRDefault="00081D5B" w:rsidP="00081D5B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Cs/>
          <w:szCs w:val="28"/>
          <w:lang w:val="es-ES_tradnl"/>
        </w:rPr>
        <w:t>Participación en: I Congreso de Psicología Positiva, Mérida. Noviembre 2016.</w:t>
      </w:r>
    </w:p>
    <w:p w14:paraId="02302A98" w14:textId="77777777" w:rsidR="001F49C3" w:rsidRPr="00081D5B" w:rsidRDefault="001F49C3" w:rsidP="001F49C3">
      <w:pPr>
        <w:pStyle w:val="Textosinformato"/>
        <w:numPr>
          <w:ilvl w:val="0"/>
          <w:numId w:val="6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Cs/>
          <w:szCs w:val="28"/>
          <w:lang w:val="es-ES_tradnl"/>
        </w:rPr>
        <w:t>Participación en: I</w:t>
      </w:r>
      <w:r w:rsidR="004A0C43">
        <w:rPr>
          <w:rFonts w:ascii="Times New Roman" w:hAnsi="Times New Roman"/>
          <w:bCs/>
          <w:szCs w:val="28"/>
          <w:lang w:val="es-ES_tradnl"/>
        </w:rPr>
        <w:t>I</w:t>
      </w:r>
      <w:r>
        <w:rPr>
          <w:rFonts w:ascii="Times New Roman" w:hAnsi="Times New Roman"/>
          <w:bCs/>
          <w:szCs w:val="28"/>
          <w:lang w:val="es-ES_tradnl"/>
        </w:rPr>
        <w:t xml:space="preserve"> Congreso de Psicología Positiva, San Cristóbal de las Casas. Noviembre 2017.</w:t>
      </w:r>
    </w:p>
    <w:p w14:paraId="0CDEAE9D" w14:textId="77777777" w:rsidR="00AB19BC" w:rsidRPr="007D5D28" w:rsidRDefault="00AB19BC" w:rsidP="005A7A46">
      <w:pPr>
        <w:pStyle w:val="Textosinformato"/>
        <w:jc w:val="both"/>
        <w:rPr>
          <w:rFonts w:ascii="Times New Roman" w:hAnsi="Times New Roman"/>
          <w:lang w:val="es-ES_tradnl"/>
        </w:rPr>
      </w:pPr>
    </w:p>
    <w:sectPr w:rsidR="00AB19BC" w:rsidRPr="007D5D28">
      <w:headerReference w:type="even" r:id="rId13"/>
      <w:headerReference w:type="default" r:id="rId14"/>
      <w:pgSz w:w="11906" w:h="16838"/>
      <w:pgMar w:top="1417" w:right="1152" w:bottom="1417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A8463" w14:textId="77777777" w:rsidR="00007098" w:rsidRDefault="00007098">
      <w:r>
        <w:separator/>
      </w:r>
    </w:p>
  </w:endnote>
  <w:endnote w:type="continuationSeparator" w:id="0">
    <w:p w14:paraId="613E63C6" w14:textId="77777777" w:rsidR="00007098" w:rsidRDefault="0000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nst777 B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A4A0" w14:textId="77777777" w:rsidR="00007098" w:rsidRDefault="00007098">
      <w:r>
        <w:separator/>
      </w:r>
    </w:p>
  </w:footnote>
  <w:footnote w:type="continuationSeparator" w:id="0">
    <w:p w14:paraId="649BE647" w14:textId="77777777" w:rsidR="00007098" w:rsidRDefault="0000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9FEF" w14:textId="77777777" w:rsidR="00FB2E49" w:rsidRDefault="00FB2E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C5F0E" w14:textId="77777777" w:rsidR="00FB2E49" w:rsidRDefault="00FB2E4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80AC" w14:textId="77777777" w:rsidR="00FB2E49" w:rsidRDefault="00FB2E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29B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551861" w14:textId="77777777" w:rsidR="00FB2E49" w:rsidRDefault="00FB2E4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6C1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E639A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E907EF"/>
    <w:multiLevelType w:val="hybridMultilevel"/>
    <w:tmpl w:val="04E29A96"/>
    <w:lvl w:ilvl="0" w:tplc="32122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32CA5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3C849CD"/>
    <w:multiLevelType w:val="hybridMultilevel"/>
    <w:tmpl w:val="EE246C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10486"/>
    <w:multiLevelType w:val="hybridMultilevel"/>
    <w:tmpl w:val="DC86A0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B238B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EA90F63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4C200CA"/>
    <w:multiLevelType w:val="hybridMultilevel"/>
    <w:tmpl w:val="73C84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45FF"/>
    <w:multiLevelType w:val="hybridMultilevel"/>
    <w:tmpl w:val="E4BC9C20"/>
    <w:lvl w:ilvl="0" w:tplc="E52A245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282F1A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3AE1381"/>
    <w:multiLevelType w:val="hybridMultilevel"/>
    <w:tmpl w:val="DC86A0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06480"/>
    <w:multiLevelType w:val="hybridMultilevel"/>
    <w:tmpl w:val="CAB86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914E1"/>
    <w:multiLevelType w:val="hybridMultilevel"/>
    <w:tmpl w:val="809A0F8A"/>
    <w:lvl w:ilvl="0" w:tplc="F782C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A7C8E"/>
    <w:multiLevelType w:val="hybridMultilevel"/>
    <w:tmpl w:val="DC86A0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E5717"/>
    <w:multiLevelType w:val="hybridMultilevel"/>
    <w:tmpl w:val="CAB86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94E26"/>
    <w:multiLevelType w:val="hybridMultilevel"/>
    <w:tmpl w:val="CAB86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527F2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1AD0358"/>
    <w:multiLevelType w:val="hybridMultilevel"/>
    <w:tmpl w:val="94C85B5C"/>
    <w:lvl w:ilvl="0" w:tplc="6C60FF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1D92151"/>
    <w:multiLevelType w:val="hybridMultilevel"/>
    <w:tmpl w:val="1D6E4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997C6E"/>
    <w:multiLevelType w:val="multilevel"/>
    <w:tmpl w:val="A52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FA38BA"/>
    <w:multiLevelType w:val="hybridMultilevel"/>
    <w:tmpl w:val="CAB86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273E11"/>
    <w:multiLevelType w:val="hybridMultilevel"/>
    <w:tmpl w:val="CAB86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326227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B1E3505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3BFD2465"/>
    <w:multiLevelType w:val="hybridMultilevel"/>
    <w:tmpl w:val="DC86A0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0E2977"/>
    <w:multiLevelType w:val="multilevel"/>
    <w:tmpl w:val="D910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374274"/>
    <w:multiLevelType w:val="multilevel"/>
    <w:tmpl w:val="5EB014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0931378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4239400D"/>
    <w:multiLevelType w:val="hybridMultilevel"/>
    <w:tmpl w:val="6B8A19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35D04"/>
    <w:multiLevelType w:val="hybridMultilevel"/>
    <w:tmpl w:val="CDB67AB8"/>
    <w:lvl w:ilvl="0" w:tplc="89B8B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17238"/>
    <w:multiLevelType w:val="hybridMultilevel"/>
    <w:tmpl w:val="CAB86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DE21E1"/>
    <w:multiLevelType w:val="hybridMultilevel"/>
    <w:tmpl w:val="6B8A19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62093"/>
    <w:multiLevelType w:val="hybridMultilevel"/>
    <w:tmpl w:val="DC86A0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096F2E"/>
    <w:multiLevelType w:val="multilevel"/>
    <w:tmpl w:val="843429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0A92371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3D85CBA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B057FD"/>
    <w:multiLevelType w:val="hybridMultilevel"/>
    <w:tmpl w:val="ECAE7D9C"/>
    <w:lvl w:ilvl="0" w:tplc="4516C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9F346A"/>
    <w:multiLevelType w:val="hybridMultilevel"/>
    <w:tmpl w:val="CAB86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3939BE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08630E3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D1460C7"/>
    <w:multiLevelType w:val="hybridMultilevel"/>
    <w:tmpl w:val="7DE058EC"/>
    <w:lvl w:ilvl="0" w:tplc="CCE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0CCAD94">
      <w:numFmt w:val="none"/>
      <w:lvlText w:val=""/>
      <w:lvlJc w:val="left"/>
      <w:pPr>
        <w:tabs>
          <w:tab w:val="num" w:pos="360"/>
        </w:tabs>
      </w:pPr>
    </w:lvl>
    <w:lvl w:ilvl="2" w:tplc="748C9916">
      <w:numFmt w:val="none"/>
      <w:lvlText w:val=""/>
      <w:lvlJc w:val="left"/>
      <w:pPr>
        <w:tabs>
          <w:tab w:val="num" w:pos="360"/>
        </w:tabs>
      </w:pPr>
    </w:lvl>
    <w:lvl w:ilvl="3" w:tplc="70363B64">
      <w:numFmt w:val="none"/>
      <w:lvlText w:val=""/>
      <w:lvlJc w:val="left"/>
      <w:pPr>
        <w:tabs>
          <w:tab w:val="num" w:pos="360"/>
        </w:tabs>
      </w:pPr>
    </w:lvl>
    <w:lvl w:ilvl="4" w:tplc="DE8EB20C">
      <w:numFmt w:val="none"/>
      <w:lvlText w:val=""/>
      <w:lvlJc w:val="left"/>
      <w:pPr>
        <w:tabs>
          <w:tab w:val="num" w:pos="360"/>
        </w:tabs>
      </w:pPr>
    </w:lvl>
    <w:lvl w:ilvl="5" w:tplc="F71A344C">
      <w:numFmt w:val="none"/>
      <w:lvlText w:val=""/>
      <w:lvlJc w:val="left"/>
      <w:pPr>
        <w:tabs>
          <w:tab w:val="num" w:pos="360"/>
        </w:tabs>
      </w:pPr>
    </w:lvl>
    <w:lvl w:ilvl="6" w:tplc="BE80D12C">
      <w:numFmt w:val="none"/>
      <w:lvlText w:val=""/>
      <w:lvlJc w:val="left"/>
      <w:pPr>
        <w:tabs>
          <w:tab w:val="num" w:pos="360"/>
        </w:tabs>
      </w:pPr>
    </w:lvl>
    <w:lvl w:ilvl="7" w:tplc="37D8CFEA">
      <w:numFmt w:val="none"/>
      <w:lvlText w:val=""/>
      <w:lvlJc w:val="left"/>
      <w:pPr>
        <w:tabs>
          <w:tab w:val="num" w:pos="360"/>
        </w:tabs>
      </w:pPr>
    </w:lvl>
    <w:lvl w:ilvl="8" w:tplc="ECE2253E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2893AF5"/>
    <w:multiLevelType w:val="hybridMultilevel"/>
    <w:tmpl w:val="CAB86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026B6"/>
    <w:multiLevelType w:val="multilevel"/>
    <w:tmpl w:val="B070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8D50CC"/>
    <w:multiLevelType w:val="hybridMultilevel"/>
    <w:tmpl w:val="09F20398"/>
    <w:lvl w:ilvl="0" w:tplc="3D2AE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2"/>
  </w:num>
  <w:num w:numId="4">
    <w:abstractNumId w:val="15"/>
  </w:num>
  <w:num w:numId="5">
    <w:abstractNumId w:val="8"/>
  </w:num>
  <w:num w:numId="6">
    <w:abstractNumId w:val="14"/>
  </w:num>
  <w:num w:numId="7">
    <w:abstractNumId w:val="35"/>
  </w:num>
  <w:num w:numId="8">
    <w:abstractNumId w:val="28"/>
  </w:num>
  <w:num w:numId="9">
    <w:abstractNumId w:val="19"/>
  </w:num>
  <w:num w:numId="10">
    <w:abstractNumId w:val="38"/>
  </w:num>
  <w:num w:numId="11">
    <w:abstractNumId w:val="45"/>
  </w:num>
  <w:num w:numId="12">
    <w:abstractNumId w:val="33"/>
  </w:num>
  <w:num w:numId="13">
    <w:abstractNumId w:val="34"/>
  </w:num>
  <w:num w:numId="14">
    <w:abstractNumId w:val="5"/>
  </w:num>
  <w:num w:numId="15">
    <w:abstractNumId w:val="3"/>
  </w:num>
  <w:num w:numId="16">
    <w:abstractNumId w:val="31"/>
  </w:num>
  <w:num w:numId="17">
    <w:abstractNumId w:val="0"/>
  </w:num>
  <w:num w:numId="18">
    <w:abstractNumId w:val="36"/>
  </w:num>
  <w:num w:numId="19">
    <w:abstractNumId w:val="30"/>
  </w:num>
  <w:num w:numId="20">
    <w:abstractNumId w:val="13"/>
  </w:num>
  <w:num w:numId="21">
    <w:abstractNumId w:val="9"/>
  </w:num>
  <w:num w:numId="22">
    <w:abstractNumId w:val="27"/>
  </w:num>
  <w:num w:numId="23">
    <w:abstractNumId w:val="44"/>
  </w:num>
  <w:num w:numId="24">
    <w:abstractNumId w:val="2"/>
  </w:num>
  <w:num w:numId="25">
    <w:abstractNumId w:val="1"/>
  </w:num>
  <w:num w:numId="26">
    <w:abstractNumId w:val="4"/>
  </w:num>
  <w:num w:numId="27">
    <w:abstractNumId w:val="7"/>
  </w:num>
  <w:num w:numId="28">
    <w:abstractNumId w:val="40"/>
  </w:num>
  <w:num w:numId="29">
    <w:abstractNumId w:val="29"/>
  </w:num>
  <w:num w:numId="30">
    <w:abstractNumId w:val="11"/>
  </w:num>
  <w:num w:numId="31">
    <w:abstractNumId w:val="16"/>
  </w:num>
  <w:num w:numId="32">
    <w:abstractNumId w:val="21"/>
  </w:num>
  <w:num w:numId="33">
    <w:abstractNumId w:val="42"/>
  </w:num>
  <w:num w:numId="34">
    <w:abstractNumId w:val="24"/>
  </w:num>
  <w:num w:numId="35">
    <w:abstractNumId w:val="25"/>
  </w:num>
  <w:num w:numId="36">
    <w:abstractNumId w:val="18"/>
  </w:num>
  <w:num w:numId="37">
    <w:abstractNumId w:val="37"/>
  </w:num>
  <w:num w:numId="38">
    <w:abstractNumId w:val="41"/>
  </w:num>
  <w:num w:numId="39">
    <w:abstractNumId w:val="43"/>
  </w:num>
  <w:num w:numId="40">
    <w:abstractNumId w:val="23"/>
  </w:num>
  <w:num w:numId="41">
    <w:abstractNumId w:val="39"/>
  </w:num>
  <w:num w:numId="42">
    <w:abstractNumId w:val="17"/>
  </w:num>
  <w:num w:numId="43">
    <w:abstractNumId w:val="22"/>
  </w:num>
  <w:num w:numId="44">
    <w:abstractNumId w:val="12"/>
  </w:num>
  <w:num w:numId="45">
    <w:abstractNumId w:val="6"/>
  </w:num>
  <w:num w:numId="46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9BC"/>
    <w:rsid w:val="0000292A"/>
    <w:rsid w:val="00006656"/>
    <w:rsid w:val="000069E6"/>
    <w:rsid w:val="00007098"/>
    <w:rsid w:val="00010D47"/>
    <w:rsid w:val="0001478B"/>
    <w:rsid w:val="00016C94"/>
    <w:rsid w:val="0002032E"/>
    <w:rsid w:val="0002521B"/>
    <w:rsid w:val="00030123"/>
    <w:rsid w:val="0003559E"/>
    <w:rsid w:val="00041970"/>
    <w:rsid w:val="0004363D"/>
    <w:rsid w:val="0005059F"/>
    <w:rsid w:val="00050621"/>
    <w:rsid w:val="00060FC9"/>
    <w:rsid w:val="00061678"/>
    <w:rsid w:val="00071FA7"/>
    <w:rsid w:val="0007240E"/>
    <w:rsid w:val="00073E70"/>
    <w:rsid w:val="00081D5B"/>
    <w:rsid w:val="000965AB"/>
    <w:rsid w:val="00096B60"/>
    <w:rsid w:val="000B071A"/>
    <w:rsid w:val="000B0A12"/>
    <w:rsid w:val="000B7FD5"/>
    <w:rsid w:val="000C1DBF"/>
    <w:rsid w:val="000D1E58"/>
    <w:rsid w:val="000D513F"/>
    <w:rsid w:val="000E496A"/>
    <w:rsid w:val="000F0BE7"/>
    <w:rsid w:val="000F38F0"/>
    <w:rsid w:val="001049EF"/>
    <w:rsid w:val="00115FA2"/>
    <w:rsid w:val="0012772C"/>
    <w:rsid w:val="001354C7"/>
    <w:rsid w:val="00135860"/>
    <w:rsid w:val="00137F15"/>
    <w:rsid w:val="00145ACC"/>
    <w:rsid w:val="001535CB"/>
    <w:rsid w:val="00154504"/>
    <w:rsid w:val="001674E4"/>
    <w:rsid w:val="001728D0"/>
    <w:rsid w:val="001743E9"/>
    <w:rsid w:val="00193C69"/>
    <w:rsid w:val="00197D7B"/>
    <w:rsid w:val="001A65B7"/>
    <w:rsid w:val="001C5263"/>
    <w:rsid w:val="001D1F77"/>
    <w:rsid w:val="001D6234"/>
    <w:rsid w:val="001E08D7"/>
    <w:rsid w:val="001F08A5"/>
    <w:rsid w:val="001F0F56"/>
    <w:rsid w:val="001F49C3"/>
    <w:rsid w:val="0020056E"/>
    <w:rsid w:val="00205458"/>
    <w:rsid w:val="00206B80"/>
    <w:rsid w:val="00207077"/>
    <w:rsid w:val="00224537"/>
    <w:rsid w:val="002330F6"/>
    <w:rsid w:val="0023679F"/>
    <w:rsid w:val="00240A85"/>
    <w:rsid w:val="00247AF2"/>
    <w:rsid w:val="00247B37"/>
    <w:rsid w:val="002537D7"/>
    <w:rsid w:val="00254C8B"/>
    <w:rsid w:val="00257AD7"/>
    <w:rsid w:val="00260132"/>
    <w:rsid w:val="00260281"/>
    <w:rsid w:val="00266C75"/>
    <w:rsid w:val="00275B85"/>
    <w:rsid w:val="00277509"/>
    <w:rsid w:val="00281B30"/>
    <w:rsid w:val="00285329"/>
    <w:rsid w:val="00286F69"/>
    <w:rsid w:val="00292B88"/>
    <w:rsid w:val="002C2E70"/>
    <w:rsid w:val="002C5D8E"/>
    <w:rsid w:val="002C6B53"/>
    <w:rsid w:val="002D0A0C"/>
    <w:rsid w:val="002D6857"/>
    <w:rsid w:val="002F261C"/>
    <w:rsid w:val="002F6B42"/>
    <w:rsid w:val="00300311"/>
    <w:rsid w:val="00303201"/>
    <w:rsid w:val="003032B8"/>
    <w:rsid w:val="003075D3"/>
    <w:rsid w:val="00331D34"/>
    <w:rsid w:val="00335407"/>
    <w:rsid w:val="0034376B"/>
    <w:rsid w:val="003559E0"/>
    <w:rsid w:val="003620F5"/>
    <w:rsid w:val="003629F9"/>
    <w:rsid w:val="003630F9"/>
    <w:rsid w:val="00367B29"/>
    <w:rsid w:val="00373574"/>
    <w:rsid w:val="0037470B"/>
    <w:rsid w:val="00374C50"/>
    <w:rsid w:val="00374E30"/>
    <w:rsid w:val="00377814"/>
    <w:rsid w:val="00377BEB"/>
    <w:rsid w:val="00385E64"/>
    <w:rsid w:val="00386DC2"/>
    <w:rsid w:val="003A37C4"/>
    <w:rsid w:val="003A46FD"/>
    <w:rsid w:val="003A574D"/>
    <w:rsid w:val="003A600E"/>
    <w:rsid w:val="003A647E"/>
    <w:rsid w:val="003B18FB"/>
    <w:rsid w:val="003B6CB7"/>
    <w:rsid w:val="003E32E0"/>
    <w:rsid w:val="003E3B6F"/>
    <w:rsid w:val="003F12D6"/>
    <w:rsid w:val="003F42FD"/>
    <w:rsid w:val="00406C51"/>
    <w:rsid w:val="004151F8"/>
    <w:rsid w:val="00433FA2"/>
    <w:rsid w:val="00435E71"/>
    <w:rsid w:val="0045369A"/>
    <w:rsid w:val="00454084"/>
    <w:rsid w:val="004542EC"/>
    <w:rsid w:val="00456880"/>
    <w:rsid w:val="00467BB8"/>
    <w:rsid w:val="00481D94"/>
    <w:rsid w:val="00483605"/>
    <w:rsid w:val="004959BE"/>
    <w:rsid w:val="004A0C43"/>
    <w:rsid w:val="004D00A6"/>
    <w:rsid w:val="004E316D"/>
    <w:rsid w:val="004E4F0D"/>
    <w:rsid w:val="004E5E7A"/>
    <w:rsid w:val="005132C9"/>
    <w:rsid w:val="005322BF"/>
    <w:rsid w:val="005409FD"/>
    <w:rsid w:val="00560346"/>
    <w:rsid w:val="00571133"/>
    <w:rsid w:val="005738CF"/>
    <w:rsid w:val="005A0854"/>
    <w:rsid w:val="005A7A46"/>
    <w:rsid w:val="005B4563"/>
    <w:rsid w:val="005C3C73"/>
    <w:rsid w:val="005C7036"/>
    <w:rsid w:val="005D3EF1"/>
    <w:rsid w:val="005D5BE8"/>
    <w:rsid w:val="005D79D6"/>
    <w:rsid w:val="005E12B8"/>
    <w:rsid w:val="005E1FB4"/>
    <w:rsid w:val="005F0BED"/>
    <w:rsid w:val="005F3F35"/>
    <w:rsid w:val="005F4799"/>
    <w:rsid w:val="005F6342"/>
    <w:rsid w:val="00616F1E"/>
    <w:rsid w:val="0062511C"/>
    <w:rsid w:val="006407DA"/>
    <w:rsid w:val="00643961"/>
    <w:rsid w:val="00647766"/>
    <w:rsid w:val="00653DB9"/>
    <w:rsid w:val="00660589"/>
    <w:rsid w:val="006657AF"/>
    <w:rsid w:val="006676CF"/>
    <w:rsid w:val="006965DE"/>
    <w:rsid w:val="006A02A5"/>
    <w:rsid w:val="006A6CB2"/>
    <w:rsid w:val="006A7AD7"/>
    <w:rsid w:val="006B0814"/>
    <w:rsid w:val="006B1656"/>
    <w:rsid w:val="006B60CD"/>
    <w:rsid w:val="006B6829"/>
    <w:rsid w:val="006C152D"/>
    <w:rsid w:val="006D076A"/>
    <w:rsid w:val="006D0F3D"/>
    <w:rsid w:val="006D1A1F"/>
    <w:rsid w:val="006E00AF"/>
    <w:rsid w:val="006E0E59"/>
    <w:rsid w:val="006E2DFF"/>
    <w:rsid w:val="006E55A2"/>
    <w:rsid w:val="006F0089"/>
    <w:rsid w:val="006F6A56"/>
    <w:rsid w:val="007029A9"/>
    <w:rsid w:val="00704A24"/>
    <w:rsid w:val="007067BA"/>
    <w:rsid w:val="00710FD4"/>
    <w:rsid w:val="007154F8"/>
    <w:rsid w:val="00727568"/>
    <w:rsid w:val="00731970"/>
    <w:rsid w:val="007322D2"/>
    <w:rsid w:val="007331A0"/>
    <w:rsid w:val="00743398"/>
    <w:rsid w:val="00743ADC"/>
    <w:rsid w:val="007479E8"/>
    <w:rsid w:val="0075165D"/>
    <w:rsid w:val="00757ACE"/>
    <w:rsid w:val="0076413E"/>
    <w:rsid w:val="00776F5E"/>
    <w:rsid w:val="007827B0"/>
    <w:rsid w:val="00786B60"/>
    <w:rsid w:val="007963EC"/>
    <w:rsid w:val="007B06A2"/>
    <w:rsid w:val="007B2852"/>
    <w:rsid w:val="007B3F2A"/>
    <w:rsid w:val="007C3227"/>
    <w:rsid w:val="007C5443"/>
    <w:rsid w:val="007D327D"/>
    <w:rsid w:val="007D3DD7"/>
    <w:rsid w:val="007D5D28"/>
    <w:rsid w:val="007D67E3"/>
    <w:rsid w:val="007F17A0"/>
    <w:rsid w:val="007F57FC"/>
    <w:rsid w:val="007F6AEA"/>
    <w:rsid w:val="00804C8E"/>
    <w:rsid w:val="008124DA"/>
    <w:rsid w:val="0082196D"/>
    <w:rsid w:val="00831800"/>
    <w:rsid w:val="00833E7A"/>
    <w:rsid w:val="008504ED"/>
    <w:rsid w:val="00856BE3"/>
    <w:rsid w:val="008708AB"/>
    <w:rsid w:val="00874215"/>
    <w:rsid w:val="00876C10"/>
    <w:rsid w:val="00883662"/>
    <w:rsid w:val="00885885"/>
    <w:rsid w:val="00885C48"/>
    <w:rsid w:val="008914D5"/>
    <w:rsid w:val="00893931"/>
    <w:rsid w:val="008B0925"/>
    <w:rsid w:val="008B28F0"/>
    <w:rsid w:val="008B5AAE"/>
    <w:rsid w:val="008B62C7"/>
    <w:rsid w:val="008D3759"/>
    <w:rsid w:val="008E5DAA"/>
    <w:rsid w:val="008F28B9"/>
    <w:rsid w:val="008F388F"/>
    <w:rsid w:val="008F5585"/>
    <w:rsid w:val="0090290B"/>
    <w:rsid w:val="00904837"/>
    <w:rsid w:val="0090588D"/>
    <w:rsid w:val="009175CA"/>
    <w:rsid w:val="0092064C"/>
    <w:rsid w:val="00925E15"/>
    <w:rsid w:val="00930C9D"/>
    <w:rsid w:val="00964FB1"/>
    <w:rsid w:val="0097201F"/>
    <w:rsid w:val="00973436"/>
    <w:rsid w:val="009737D9"/>
    <w:rsid w:val="00974A52"/>
    <w:rsid w:val="00974AED"/>
    <w:rsid w:val="00974EDC"/>
    <w:rsid w:val="0098259F"/>
    <w:rsid w:val="00994C98"/>
    <w:rsid w:val="00994EBD"/>
    <w:rsid w:val="00994EF3"/>
    <w:rsid w:val="00996760"/>
    <w:rsid w:val="009A40E0"/>
    <w:rsid w:val="009B5BA8"/>
    <w:rsid w:val="009B7207"/>
    <w:rsid w:val="009C76EC"/>
    <w:rsid w:val="009E2E31"/>
    <w:rsid w:val="009E2FB2"/>
    <w:rsid w:val="009E3419"/>
    <w:rsid w:val="009E3BC1"/>
    <w:rsid w:val="009E64B9"/>
    <w:rsid w:val="009E7526"/>
    <w:rsid w:val="009F0A99"/>
    <w:rsid w:val="009F5742"/>
    <w:rsid w:val="009F7AE1"/>
    <w:rsid w:val="00A135FC"/>
    <w:rsid w:val="00A41E88"/>
    <w:rsid w:val="00A5243E"/>
    <w:rsid w:val="00A52C79"/>
    <w:rsid w:val="00A56E69"/>
    <w:rsid w:val="00A67BD5"/>
    <w:rsid w:val="00A86D1E"/>
    <w:rsid w:val="00AA1E44"/>
    <w:rsid w:val="00AA41C2"/>
    <w:rsid w:val="00AA4C0D"/>
    <w:rsid w:val="00AA6CAF"/>
    <w:rsid w:val="00AA746D"/>
    <w:rsid w:val="00AB19BC"/>
    <w:rsid w:val="00AB703E"/>
    <w:rsid w:val="00AC28CD"/>
    <w:rsid w:val="00AC58F6"/>
    <w:rsid w:val="00AD523D"/>
    <w:rsid w:val="00AE0612"/>
    <w:rsid w:val="00AE3890"/>
    <w:rsid w:val="00AE39DD"/>
    <w:rsid w:val="00AE4081"/>
    <w:rsid w:val="00B04650"/>
    <w:rsid w:val="00B106B9"/>
    <w:rsid w:val="00B21AC2"/>
    <w:rsid w:val="00B26738"/>
    <w:rsid w:val="00B35909"/>
    <w:rsid w:val="00B428A1"/>
    <w:rsid w:val="00B55EFC"/>
    <w:rsid w:val="00B633F4"/>
    <w:rsid w:val="00B675EA"/>
    <w:rsid w:val="00B72B34"/>
    <w:rsid w:val="00B73CE0"/>
    <w:rsid w:val="00B9451E"/>
    <w:rsid w:val="00B9602F"/>
    <w:rsid w:val="00B968BB"/>
    <w:rsid w:val="00BA1C68"/>
    <w:rsid w:val="00BA3941"/>
    <w:rsid w:val="00BC53EE"/>
    <w:rsid w:val="00BC6CE3"/>
    <w:rsid w:val="00BD70BE"/>
    <w:rsid w:val="00BE12D9"/>
    <w:rsid w:val="00BE1457"/>
    <w:rsid w:val="00BE1C55"/>
    <w:rsid w:val="00BF29BE"/>
    <w:rsid w:val="00C01D93"/>
    <w:rsid w:val="00C10055"/>
    <w:rsid w:val="00C11542"/>
    <w:rsid w:val="00C24593"/>
    <w:rsid w:val="00C245E0"/>
    <w:rsid w:val="00C27CFC"/>
    <w:rsid w:val="00C32D18"/>
    <w:rsid w:val="00C370AB"/>
    <w:rsid w:val="00C461ED"/>
    <w:rsid w:val="00C61833"/>
    <w:rsid w:val="00C62AB4"/>
    <w:rsid w:val="00C63266"/>
    <w:rsid w:val="00C632E9"/>
    <w:rsid w:val="00C65A32"/>
    <w:rsid w:val="00C66E16"/>
    <w:rsid w:val="00C67B53"/>
    <w:rsid w:val="00C70047"/>
    <w:rsid w:val="00C72827"/>
    <w:rsid w:val="00C72CB1"/>
    <w:rsid w:val="00C76111"/>
    <w:rsid w:val="00C77B35"/>
    <w:rsid w:val="00C92FCE"/>
    <w:rsid w:val="00CB05AD"/>
    <w:rsid w:val="00CB5FD6"/>
    <w:rsid w:val="00CB69BF"/>
    <w:rsid w:val="00CC0F5E"/>
    <w:rsid w:val="00CF574E"/>
    <w:rsid w:val="00CF5A54"/>
    <w:rsid w:val="00D057D1"/>
    <w:rsid w:val="00D21BE9"/>
    <w:rsid w:val="00D32A02"/>
    <w:rsid w:val="00D466B9"/>
    <w:rsid w:val="00D50C13"/>
    <w:rsid w:val="00D52801"/>
    <w:rsid w:val="00D66D9B"/>
    <w:rsid w:val="00D7444E"/>
    <w:rsid w:val="00D756AC"/>
    <w:rsid w:val="00D7575A"/>
    <w:rsid w:val="00D768E0"/>
    <w:rsid w:val="00D76AB2"/>
    <w:rsid w:val="00D963E3"/>
    <w:rsid w:val="00D9711C"/>
    <w:rsid w:val="00D9738C"/>
    <w:rsid w:val="00DA22A9"/>
    <w:rsid w:val="00DA3863"/>
    <w:rsid w:val="00DA5003"/>
    <w:rsid w:val="00DB669D"/>
    <w:rsid w:val="00DC351F"/>
    <w:rsid w:val="00DC4F6F"/>
    <w:rsid w:val="00DE0CB4"/>
    <w:rsid w:val="00DF3293"/>
    <w:rsid w:val="00DF5FD3"/>
    <w:rsid w:val="00E02F7A"/>
    <w:rsid w:val="00E06DE1"/>
    <w:rsid w:val="00E1216D"/>
    <w:rsid w:val="00E20C91"/>
    <w:rsid w:val="00E31387"/>
    <w:rsid w:val="00E32DA6"/>
    <w:rsid w:val="00E33B24"/>
    <w:rsid w:val="00E370B0"/>
    <w:rsid w:val="00E375E3"/>
    <w:rsid w:val="00E40B23"/>
    <w:rsid w:val="00E43D8F"/>
    <w:rsid w:val="00E448E9"/>
    <w:rsid w:val="00E52465"/>
    <w:rsid w:val="00E53E3C"/>
    <w:rsid w:val="00E57B95"/>
    <w:rsid w:val="00E73AD8"/>
    <w:rsid w:val="00E772A7"/>
    <w:rsid w:val="00E80348"/>
    <w:rsid w:val="00E80D59"/>
    <w:rsid w:val="00E80F5A"/>
    <w:rsid w:val="00E81171"/>
    <w:rsid w:val="00E831D5"/>
    <w:rsid w:val="00E9168B"/>
    <w:rsid w:val="00EA28D6"/>
    <w:rsid w:val="00EA71BA"/>
    <w:rsid w:val="00EB64B9"/>
    <w:rsid w:val="00EB6C6F"/>
    <w:rsid w:val="00EB6CC1"/>
    <w:rsid w:val="00EC11F3"/>
    <w:rsid w:val="00EC1925"/>
    <w:rsid w:val="00ED1D38"/>
    <w:rsid w:val="00ED4841"/>
    <w:rsid w:val="00ED4C6D"/>
    <w:rsid w:val="00EE41B1"/>
    <w:rsid w:val="00EF441B"/>
    <w:rsid w:val="00EF4728"/>
    <w:rsid w:val="00EF4EA0"/>
    <w:rsid w:val="00F067C2"/>
    <w:rsid w:val="00F17D7C"/>
    <w:rsid w:val="00F25CBC"/>
    <w:rsid w:val="00F37F40"/>
    <w:rsid w:val="00F406ED"/>
    <w:rsid w:val="00F44F0E"/>
    <w:rsid w:val="00F55FA4"/>
    <w:rsid w:val="00F60AFE"/>
    <w:rsid w:val="00F64902"/>
    <w:rsid w:val="00F660F9"/>
    <w:rsid w:val="00F6791C"/>
    <w:rsid w:val="00F7056A"/>
    <w:rsid w:val="00F7266B"/>
    <w:rsid w:val="00F72B92"/>
    <w:rsid w:val="00F749D2"/>
    <w:rsid w:val="00F85EFA"/>
    <w:rsid w:val="00F86DB4"/>
    <w:rsid w:val="00F9483B"/>
    <w:rsid w:val="00FA56FB"/>
    <w:rsid w:val="00FB2E49"/>
    <w:rsid w:val="00FB2F14"/>
    <w:rsid w:val="00FC6EE3"/>
    <w:rsid w:val="00FD509B"/>
    <w:rsid w:val="00FD5311"/>
    <w:rsid w:val="00FD6E5E"/>
    <w:rsid w:val="00FE1E4A"/>
    <w:rsid w:val="00FF3777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ECA37"/>
  <w14:defaultImageDpi w14:val="300"/>
  <w15:docId w15:val="{50746907-5CFF-CF4E-B846-140B9D9A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9E64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32D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E3890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Textoindependiente">
    <w:name w:val="Body Text"/>
    <w:basedOn w:val="Normal"/>
    <w:pPr>
      <w:jc w:val="both"/>
    </w:pPr>
    <w:rPr>
      <w:b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center"/>
    </w:pPr>
    <w:rPr>
      <w:b/>
      <w:bCs/>
      <w:sz w:val="24"/>
      <w:szCs w:val="36"/>
      <w:lang w:val="es-ES_tradnl"/>
    </w:rPr>
  </w:style>
  <w:style w:type="character" w:styleId="Mquinadeescribir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ipervnculo">
    <w:name w:val="Hyperlink"/>
    <w:rPr>
      <w:color w:val="0033CC"/>
      <w:u w:val="single"/>
    </w:rPr>
  </w:style>
  <w:style w:type="character" w:styleId="Textoennegrita">
    <w:name w:val="Strong"/>
    <w:uiPriority w:val="22"/>
    <w:qFormat/>
    <w:rsid w:val="00964FB1"/>
    <w:rPr>
      <w:b/>
      <w:bCs/>
    </w:rPr>
  </w:style>
  <w:style w:type="paragraph" w:styleId="NormalWeb">
    <w:name w:val="Normal (Web)"/>
    <w:basedOn w:val="Normal"/>
    <w:rsid w:val="00E33B24"/>
    <w:pPr>
      <w:spacing w:before="100" w:beforeAutospacing="1" w:after="100" w:afterAutospacing="1"/>
    </w:pPr>
    <w:rPr>
      <w:sz w:val="24"/>
      <w:szCs w:val="24"/>
    </w:rPr>
  </w:style>
  <w:style w:type="character" w:customStyle="1" w:styleId="EncabezadoCar">
    <w:name w:val="Encabezado Car"/>
    <w:link w:val="Encabezado"/>
    <w:uiPriority w:val="99"/>
    <w:locked/>
    <w:rsid w:val="00483605"/>
    <w:rPr>
      <w:lang w:val="es-ES" w:eastAsia="es-ES"/>
    </w:rPr>
  </w:style>
  <w:style w:type="character" w:customStyle="1" w:styleId="hps">
    <w:name w:val="hps"/>
    <w:basedOn w:val="Fuentedeprrafopredeter"/>
    <w:rsid w:val="00E80348"/>
  </w:style>
  <w:style w:type="paragraph" w:customStyle="1" w:styleId="Default">
    <w:name w:val="Default"/>
    <w:rsid w:val="007B3F2A"/>
    <w:pPr>
      <w:autoSpaceDE w:val="0"/>
      <w:autoSpaceDN w:val="0"/>
      <w:adjustRightInd w:val="0"/>
    </w:pPr>
    <w:rPr>
      <w:rFonts w:ascii="Humnst777 BT" w:hAnsi="Humnst777 BT" w:cs="Humnst777 BT"/>
      <w:color w:val="000000"/>
      <w:sz w:val="24"/>
      <w:szCs w:val="24"/>
      <w:lang w:eastAsia="es-MX"/>
    </w:rPr>
  </w:style>
  <w:style w:type="character" w:customStyle="1" w:styleId="HTMLconformatoprevioCar">
    <w:name w:val="HTML con formato previo Car"/>
    <w:link w:val="HTMLconformatoprevio"/>
    <w:uiPriority w:val="99"/>
    <w:rsid w:val="00BE1457"/>
    <w:rPr>
      <w:rFonts w:ascii="Arial Unicode MS" w:eastAsia="Arial Unicode MS" w:hAnsi="Arial Unicode MS" w:cs="Arial Unicode MS"/>
      <w:lang w:val="es-ES" w:eastAsia="es-ES"/>
    </w:rPr>
  </w:style>
  <w:style w:type="character" w:customStyle="1" w:styleId="Ttulo3Car">
    <w:name w:val="Título 3 Car"/>
    <w:link w:val="Ttulo3"/>
    <w:uiPriority w:val="9"/>
    <w:rsid w:val="00AE3890"/>
    <w:rPr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704A24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nova-v-publication-itemperson-list-item">
    <w:name w:val="nova-v-publication-item__person-list-item"/>
    <w:rsid w:val="00300311"/>
  </w:style>
  <w:style w:type="character" w:customStyle="1" w:styleId="nova-v-publication-itemperson-list-item-name">
    <w:name w:val="nova-v-publication-item__person-list-item-name"/>
    <w:rsid w:val="00300311"/>
  </w:style>
  <w:style w:type="character" w:styleId="Hipervnculovisitado">
    <w:name w:val="FollowedHyperlink"/>
    <w:basedOn w:val="Fuentedeprrafopredeter"/>
    <w:rsid w:val="006E55A2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E64B9"/>
    <w:rPr>
      <w:rFonts w:asciiTheme="majorHAnsi" w:eastAsiaTheme="majorEastAsia" w:hAnsiTheme="majorHAnsi" w:cstheme="majorBidi"/>
      <w:b/>
      <w:bCs/>
      <w:kern w:val="32"/>
      <w:sz w:val="32"/>
      <w:szCs w:val="32"/>
      <w:lang w:val="es-ES"/>
    </w:rPr>
  </w:style>
  <w:style w:type="paragraph" w:styleId="Textodeglobo">
    <w:name w:val="Balloon Text"/>
    <w:basedOn w:val="Normal"/>
    <w:link w:val="TextodegloboCar"/>
    <w:rsid w:val="00974ED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74EDC"/>
    <w:rPr>
      <w:rFonts w:ascii="Lucida Grande" w:hAnsi="Lucida Grande" w:cs="Lucida Grande"/>
      <w:sz w:val="18"/>
      <w:szCs w:val="18"/>
      <w:lang w:val="es-ES"/>
    </w:rPr>
  </w:style>
  <w:style w:type="character" w:customStyle="1" w:styleId="title-text">
    <w:name w:val="title-text"/>
    <w:basedOn w:val="Fuentedeprrafopredeter"/>
    <w:rsid w:val="00373574"/>
  </w:style>
  <w:style w:type="character" w:customStyle="1" w:styleId="Ttulo2Car">
    <w:name w:val="Título 2 Car"/>
    <w:basedOn w:val="Fuentedeprrafopredeter"/>
    <w:link w:val="Ttulo2"/>
    <w:semiHidden/>
    <w:rsid w:val="00C32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8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359/mhs.14-1.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mogonzalez@uv.mx" TargetMode="External"/><Relationship Id="rId12" Type="http://schemas.openxmlformats.org/officeDocument/2006/relationships/hyperlink" Target="https://doi.org/10.1016/j.senol.2019.01.0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44/Javeriana.upsy18-1.mrf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1144/Javeriana.upsy.17-2.vn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42/S021800141860004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5171</Words>
  <Characters>28445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UNIVERSIDAD VERACRUZANA</Company>
  <LinksUpToDate>false</LinksUpToDate>
  <CharactersWithSpaces>33549</CharactersWithSpaces>
  <SharedDoc>false</SharedDoc>
  <HLinks>
    <vt:vector size="24" baseType="variant">
      <vt:variant>
        <vt:i4>4128848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http://dx.doi.org/10.11144/Javeriana.upsy.17-2.vnsi</vt:lpwstr>
      </vt:variant>
      <vt:variant>
        <vt:lpwstr/>
      </vt:variant>
      <vt:variant>
        <vt:i4>1310766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https://doi.org/10.1142/S0218001418600042</vt:lpwstr>
      </vt:variant>
      <vt:variant>
        <vt:lpwstr/>
      </vt:variant>
      <vt:variant>
        <vt:i4>5898291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http://dx.doi.org/10.15359/mhs.14-1.4</vt:lpwstr>
      </vt:variant>
      <vt:variant>
        <vt:lpwstr/>
      </vt:variant>
      <vt:variant>
        <vt:i4>3538947</vt:i4>
      </vt:variant>
      <vt:variant>
        <vt:i4>0</vt:i4>
      </vt:variant>
      <vt:variant>
        <vt:i4>0</vt:i4>
      </vt:variant>
      <vt:variant>
        <vt:i4>5</vt:i4>
      </vt:variant>
      <vt:variant>
        <vt:lpwstr>mailto:tromogonzalez@uv.mx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UNIVERSIDAD VERACRUZANA</dc:creator>
  <cp:keywords/>
  <dc:description/>
  <cp:lastModifiedBy>Romo Gonzalez De La Parra Tania</cp:lastModifiedBy>
  <cp:revision>23</cp:revision>
  <cp:lastPrinted>2019-02-11T19:59:00Z</cp:lastPrinted>
  <dcterms:created xsi:type="dcterms:W3CDTF">2018-01-19T21:43:00Z</dcterms:created>
  <dcterms:modified xsi:type="dcterms:W3CDTF">2019-08-21T16:26:00Z</dcterms:modified>
</cp:coreProperties>
</file>